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0010BD" w:rsidRPr="009B1398"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`L.P.</w:t>
            </w:r>
          </w:p>
        </w:tc>
        <w:tc>
          <w:tcPr>
            <w:tcW w:w="3119" w:type="dxa"/>
          </w:tcPr>
          <w:p w:rsidR="000010BD" w:rsidRPr="006540EB" w:rsidRDefault="000010BD" w:rsidP="00C84ACA">
            <w:pPr>
              <w:rPr>
                <w:rFonts w:ascii="Times New Roman" w:hAnsi="Times New Roman" w:cs="Times New Roman"/>
                <w:sz w:val="24"/>
                <w:szCs w:val="24"/>
              </w:rPr>
            </w:pPr>
            <w:r w:rsidRPr="006540EB">
              <w:rPr>
                <w:rFonts w:ascii="Times New Roman" w:hAnsi="Times New Roman" w:cs="Times New Roman"/>
                <w:sz w:val="24"/>
                <w:szCs w:val="24"/>
              </w:rPr>
              <w:t>Tytuł aktu prawnego</w:t>
            </w:r>
          </w:p>
        </w:tc>
        <w:tc>
          <w:tcPr>
            <w:tcW w:w="964"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Wejście</w:t>
            </w:r>
          </w:p>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 życie</w:t>
            </w:r>
          </w:p>
        </w:tc>
        <w:tc>
          <w:tcPr>
            <w:tcW w:w="5840" w:type="dxa"/>
            <w:shd w:val="clear" w:color="auto" w:fill="auto"/>
          </w:tcPr>
          <w:p w:rsidR="000010BD" w:rsidRPr="009B1398" w:rsidRDefault="000010BD" w:rsidP="00C84ACA">
            <w:pPr>
              <w:spacing w:line="276" w:lineRule="auto"/>
              <w:jc w:val="both"/>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b/>
                <w:sz w:val="24"/>
                <w:szCs w:val="24"/>
                <w:lang w:eastAsia="pl-PL"/>
              </w:rPr>
              <w:t xml:space="preserve">Przedmiot </w:t>
            </w:r>
            <w:r>
              <w:rPr>
                <w:rFonts w:ascii="Times New Roman" w:eastAsia="Times New Roman" w:hAnsi="Times New Roman" w:cs="Times New Roman"/>
                <w:b/>
                <w:sz w:val="24"/>
                <w:szCs w:val="24"/>
                <w:lang w:eastAsia="pl-PL"/>
              </w:rPr>
              <w:t>regulacji</w:t>
            </w:r>
          </w:p>
        </w:tc>
      </w:tr>
      <w:tr w:rsidR="000010BD" w:rsidRPr="003F567B"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0010BD" w:rsidRPr="003F567B" w:rsidRDefault="000010BD" w:rsidP="00C84ACA">
            <w:pPr>
              <w:rPr>
                <w:rFonts w:ascii="Times New Roman" w:hAnsi="Times New Roman" w:cs="Times New Roman"/>
                <w:sz w:val="24"/>
                <w:szCs w:val="24"/>
              </w:rPr>
            </w:pPr>
            <w:r w:rsidRPr="003F567B">
              <w:rPr>
                <w:rFonts w:ascii="Times New Roman" w:hAnsi="Times New Roman" w:cs="Times New Roman"/>
                <w:sz w:val="24"/>
                <w:szCs w:val="24"/>
              </w:rPr>
              <w:t>Rozporządzenie Ministra Zdrowia z dnia 11 marca 2021 r. zmieniające rozporządzenie w sprawie świadczeń gwarantowanych z zakresu ambulatoryjnej opieki specjalistycznej</w:t>
            </w:r>
          </w:p>
          <w:p w:rsidR="000010BD" w:rsidRPr="006540EB" w:rsidRDefault="000010BD" w:rsidP="00C84ACA">
            <w:pPr>
              <w:rPr>
                <w:rFonts w:ascii="Times New Roman" w:hAnsi="Times New Roman" w:cs="Times New Roman"/>
                <w:sz w:val="24"/>
                <w:szCs w:val="24"/>
              </w:rPr>
            </w:pPr>
          </w:p>
        </w:tc>
        <w:tc>
          <w:tcPr>
            <w:tcW w:w="964" w:type="dxa"/>
          </w:tcPr>
          <w:p w:rsidR="000010BD" w:rsidRPr="005845AF" w:rsidRDefault="000010BD" w:rsidP="00C84ACA">
            <w:pPr>
              <w:spacing w:line="276" w:lineRule="auto"/>
              <w:jc w:val="center"/>
              <w:rPr>
                <w:rFonts w:ascii="Times New Roman" w:eastAsia="Times New Roman" w:hAnsi="Times New Roman" w:cs="Times New Roman"/>
                <w:sz w:val="24"/>
                <w:szCs w:val="24"/>
                <w:lang w:eastAsia="pl-PL"/>
              </w:rPr>
            </w:pPr>
            <w:r w:rsidRPr="005845AF">
              <w:rPr>
                <w:rFonts w:ascii="Times New Roman" w:eastAsia="Times New Roman" w:hAnsi="Times New Roman" w:cs="Times New Roman"/>
                <w:sz w:val="24"/>
                <w:szCs w:val="24"/>
                <w:lang w:eastAsia="pl-PL"/>
              </w:rPr>
              <w:t>9.04.</w:t>
            </w:r>
          </w:p>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sidRPr="005845AF">
              <w:rPr>
                <w:rFonts w:ascii="Times New Roman" w:eastAsia="Times New Roman" w:hAnsi="Times New Roman" w:cs="Times New Roman"/>
                <w:sz w:val="24"/>
                <w:szCs w:val="24"/>
                <w:lang w:eastAsia="pl-PL"/>
              </w:rPr>
              <w:t>2021 r.</w:t>
            </w:r>
          </w:p>
        </w:tc>
        <w:tc>
          <w:tcPr>
            <w:tcW w:w="5840" w:type="dxa"/>
            <w:shd w:val="clear" w:color="auto" w:fill="auto"/>
          </w:tcPr>
          <w:p w:rsidR="000010BD" w:rsidRPr="003F567B" w:rsidRDefault="000010BD" w:rsidP="00C84ACA">
            <w:pPr>
              <w:spacing w:line="276" w:lineRule="auto"/>
              <w:jc w:val="both"/>
              <w:rPr>
                <w:rFonts w:ascii="Times New Roman" w:eastAsia="Times New Roman" w:hAnsi="Times New Roman" w:cs="Times New Roman"/>
                <w:b/>
                <w:sz w:val="24"/>
                <w:szCs w:val="24"/>
                <w:u w:val="single"/>
                <w:lang w:eastAsia="pl-PL"/>
              </w:rPr>
            </w:pPr>
            <w:r w:rsidRPr="003F567B">
              <w:rPr>
                <w:rFonts w:ascii="Times New Roman" w:eastAsia="Times New Roman" w:hAnsi="Times New Roman" w:cs="Times New Roman"/>
                <w:b/>
                <w:sz w:val="24"/>
                <w:szCs w:val="24"/>
                <w:u w:val="single"/>
                <w:lang w:eastAsia="pl-PL"/>
              </w:rPr>
              <w:t>Wyciąg z treści aktu:</w:t>
            </w:r>
          </w:p>
          <w:p w:rsidR="000010BD" w:rsidRPr="003F567B" w:rsidRDefault="000010BD" w:rsidP="00C84ACA">
            <w:pPr>
              <w:autoSpaceDE w:val="0"/>
              <w:autoSpaceDN w:val="0"/>
              <w:adjustRightInd w:val="0"/>
              <w:jc w:val="both"/>
              <w:rPr>
                <w:rFonts w:ascii="Times New Roman" w:hAnsi="Times New Roman" w:cs="Times New Roman"/>
                <w:color w:val="000000"/>
                <w:sz w:val="24"/>
                <w:szCs w:val="24"/>
              </w:rPr>
            </w:pPr>
            <w:r w:rsidRPr="003F567B">
              <w:rPr>
                <w:rFonts w:ascii="Times New Roman" w:hAnsi="Times New Roman" w:cs="Times New Roman"/>
                <w:color w:val="000000"/>
                <w:sz w:val="24"/>
                <w:szCs w:val="24"/>
              </w:rPr>
              <w:t>Nowy rodzaj świadczenia gwarantowanego z zakresu ambulatoryjnej opieki specjalistycznej - Diagnostyka i monitorowanie w ramach kompleksowej opieki</w:t>
            </w:r>
            <w:r>
              <w:rPr>
                <w:rFonts w:ascii="Times New Roman" w:hAnsi="Times New Roman" w:cs="Times New Roman"/>
                <w:color w:val="000000"/>
                <w:sz w:val="24"/>
                <w:szCs w:val="24"/>
              </w:rPr>
              <w:t xml:space="preserve"> </w:t>
            </w:r>
            <w:r w:rsidRPr="003F567B">
              <w:rPr>
                <w:rFonts w:ascii="Times New Roman" w:hAnsi="Times New Roman" w:cs="Times New Roman"/>
                <w:color w:val="000000"/>
                <w:sz w:val="24"/>
                <w:szCs w:val="24"/>
              </w:rPr>
              <w:t xml:space="preserve">onkologicznej nad pacjentem z nowotworem jelita grubego </w:t>
            </w:r>
          </w:p>
          <w:p w:rsidR="000010BD" w:rsidRDefault="000010BD" w:rsidP="00C84ACA">
            <w:pPr>
              <w:spacing w:line="276" w:lineRule="auto"/>
              <w:jc w:val="both"/>
              <w:rPr>
                <w:rFonts w:ascii="Times New Roman" w:eastAsia="Times New Roman" w:hAnsi="Times New Roman" w:cs="Times New Roman"/>
                <w:b/>
                <w:sz w:val="24"/>
                <w:szCs w:val="24"/>
                <w:lang w:eastAsia="pl-PL"/>
              </w:rPr>
            </w:pPr>
          </w:p>
          <w:p w:rsidR="000010BD" w:rsidRPr="003F567B" w:rsidRDefault="000010BD" w:rsidP="00C84ACA">
            <w:pPr>
              <w:spacing w:line="276" w:lineRule="auto"/>
              <w:jc w:val="both"/>
              <w:rPr>
                <w:rFonts w:ascii="Times New Roman" w:eastAsia="Times New Roman" w:hAnsi="Times New Roman" w:cs="Times New Roman"/>
                <w:b/>
                <w:sz w:val="24"/>
                <w:szCs w:val="24"/>
                <w:u w:val="single"/>
                <w:lang w:eastAsia="pl-PL"/>
              </w:rPr>
            </w:pPr>
            <w:r w:rsidRPr="003F567B">
              <w:rPr>
                <w:rFonts w:ascii="Times New Roman" w:eastAsia="Times New Roman" w:hAnsi="Times New Roman" w:cs="Times New Roman"/>
                <w:b/>
                <w:sz w:val="24"/>
                <w:szCs w:val="24"/>
                <w:u w:val="single"/>
                <w:lang w:eastAsia="pl-PL"/>
              </w:rPr>
              <w:t>Pełna treść komunikatu:</w:t>
            </w:r>
          </w:p>
          <w:p w:rsidR="000010BD" w:rsidRPr="003F567B" w:rsidRDefault="000010BD" w:rsidP="00C84ACA">
            <w:pPr>
              <w:spacing w:line="276" w:lineRule="auto"/>
              <w:jc w:val="both"/>
              <w:rPr>
                <w:rFonts w:ascii="Times New Roman" w:eastAsia="Times New Roman" w:hAnsi="Times New Roman" w:cs="Times New Roman"/>
                <w:sz w:val="24"/>
                <w:szCs w:val="24"/>
                <w:lang w:eastAsia="pl-PL"/>
              </w:rPr>
            </w:pPr>
            <w:r w:rsidRPr="003F567B">
              <w:rPr>
                <w:rFonts w:ascii="Times New Roman" w:eastAsia="Times New Roman" w:hAnsi="Times New Roman" w:cs="Times New Roman"/>
                <w:sz w:val="24"/>
                <w:szCs w:val="24"/>
                <w:lang w:eastAsia="pl-PL"/>
              </w:rPr>
              <w:t>https://dziennikustaw.gov.pl/D2021000054301.pdf</w:t>
            </w:r>
          </w:p>
        </w:tc>
      </w:tr>
      <w:tr w:rsidR="000010BD" w:rsidRPr="005845AF"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0010BD" w:rsidRPr="005845AF" w:rsidRDefault="000010BD" w:rsidP="00C84ACA">
            <w:pPr>
              <w:rPr>
                <w:rFonts w:ascii="Times New Roman" w:hAnsi="Times New Roman" w:cs="Times New Roman"/>
                <w:sz w:val="24"/>
                <w:szCs w:val="24"/>
              </w:rPr>
            </w:pPr>
            <w:r w:rsidRPr="005845AF">
              <w:rPr>
                <w:rFonts w:ascii="Times New Roman" w:hAnsi="Times New Roman" w:cs="Times New Roman"/>
                <w:sz w:val="24"/>
                <w:szCs w:val="24"/>
              </w:rPr>
              <w:t>Rozporządzenie Ministra Zdrowia z dnia 11 marca 2021 r. zmieniające rozporządzenie w sprawie świadczeń gwarantowanych z zakresu leczenia szpitalnego</w:t>
            </w:r>
          </w:p>
          <w:p w:rsidR="000010BD" w:rsidRPr="005845AF" w:rsidRDefault="000010BD" w:rsidP="00C84ACA">
            <w:pPr>
              <w:rPr>
                <w:rFonts w:ascii="Times New Roman" w:hAnsi="Times New Roman" w:cs="Times New Roman"/>
                <w:sz w:val="24"/>
                <w:szCs w:val="24"/>
              </w:rPr>
            </w:pPr>
          </w:p>
        </w:tc>
        <w:tc>
          <w:tcPr>
            <w:tcW w:w="964" w:type="dxa"/>
          </w:tcPr>
          <w:p w:rsidR="000010BD" w:rsidRPr="005845AF" w:rsidRDefault="000010BD" w:rsidP="00C84ACA">
            <w:pPr>
              <w:spacing w:line="276" w:lineRule="auto"/>
              <w:jc w:val="center"/>
              <w:rPr>
                <w:rFonts w:ascii="Times New Roman" w:eastAsia="Times New Roman" w:hAnsi="Times New Roman" w:cs="Times New Roman"/>
                <w:sz w:val="24"/>
                <w:szCs w:val="24"/>
                <w:lang w:eastAsia="pl-PL"/>
              </w:rPr>
            </w:pPr>
            <w:r w:rsidRPr="005845AF">
              <w:rPr>
                <w:rFonts w:ascii="Times New Roman" w:eastAsia="Times New Roman" w:hAnsi="Times New Roman" w:cs="Times New Roman"/>
                <w:sz w:val="24"/>
                <w:szCs w:val="24"/>
                <w:lang w:eastAsia="pl-PL"/>
              </w:rPr>
              <w:t>9.04.</w:t>
            </w:r>
          </w:p>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sidRPr="005845AF">
              <w:rPr>
                <w:rFonts w:ascii="Times New Roman" w:eastAsia="Times New Roman" w:hAnsi="Times New Roman" w:cs="Times New Roman"/>
                <w:sz w:val="24"/>
                <w:szCs w:val="24"/>
                <w:lang w:eastAsia="pl-PL"/>
              </w:rPr>
              <w:t>2021 r.</w:t>
            </w:r>
          </w:p>
        </w:tc>
        <w:tc>
          <w:tcPr>
            <w:tcW w:w="5840" w:type="dxa"/>
            <w:shd w:val="clear" w:color="auto" w:fill="auto"/>
          </w:tcPr>
          <w:p w:rsidR="000010BD" w:rsidRPr="005845AF" w:rsidRDefault="000010BD" w:rsidP="00C84ACA">
            <w:pPr>
              <w:spacing w:line="276" w:lineRule="auto"/>
              <w:jc w:val="both"/>
              <w:rPr>
                <w:rFonts w:ascii="Times New Roman" w:eastAsia="Times New Roman" w:hAnsi="Times New Roman" w:cs="Times New Roman"/>
                <w:b/>
                <w:sz w:val="24"/>
                <w:szCs w:val="24"/>
                <w:u w:val="single"/>
                <w:lang w:eastAsia="pl-PL"/>
              </w:rPr>
            </w:pPr>
            <w:r w:rsidRPr="005845AF">
              <w:rPr>
                <w:rFonts w:ascii="Times New Roman" w:eastAsia="Times New Roman" w:hAnsi="Times New Roman" w:cs="Times New Roman"/>
                <w:b/>
                <w:sz w:val="24"/>
                <w:szCs w:val="24"/>
                <w:u w:val="single"/>
                <w:lang w:eastAsia="pl-PL"/>
              </w:rPr>
              <w:t>Wyciąg z treści aktu:</w:t>
            </w:r>
          </w:p>
          <w:p w:rsidR="000010BD" w:rsidRDefault="000010BD" w:rsidP="00C84ACA">
            <w:pPr>
              <w:spacing w:line="276" w:lineRule="auto"/>
              <w:jc w:val="both"/>
              <w:rPr>
                <w:rFonts w:ascii="Times New Roman" w:eastAsia="Times New Roman" w:hAnsi="Times New Roman" w:cs="Times New Roman"/>
                <w:b/>
                <w:sz w:val="24"/>
                <w:szCs w:val="24"/>
                <w:lang w:eastAsia="pl-PL"/>
              </w:rPr>
            </w:pPr>
            <w:r>
              <w:t>Wymogi dla świadczeniodawcy realizującego świadczenia gwarantowane diagnostyki i leczenia onkologicznego poszczególnych grup nowotworów, pełniącego rolę centrum kompetencji w tym co do składu wyodrębnionego wielodyscyplinarnego zespołu terapeutycznego ustalającego plan leczenia onkologicznego.</w:t>
            </w:r>
          </w:p>
          <w:p w:rsidR="000010BD" w:rsidRDefault="000010BD" w:rsidP="00C84ACA">
            <w:pPr>
              <w:spacing w:line="276" w:lineRule="auto"/>
              <w:jc w:val="both"/>
              <w:rPr>
                <w:rFonts w:ascii="Times New Roman" w:eastAsia="Times New Roman" w:hAnsi="Times New Roman" w:cs="Times New Roman"/>
                <w:b/>
                <w:sz w:val="24"/>
                <w:szCs w:val="24"/>
                <w:lang w:eastAsia="pl-PL"/>
              </w:rPr>
            </w:pPr>
          </w:p>
          <w:p w:rsidR="000010BD" w:rsidRPr="005845AF" w:rsidRDefault="000010BD" w:rsidP="00C84ACA">
            <w:pPr>
              <w:spacing w:line="276" w:lineRule="auto"/>
              <w:jc w:val="both"/>
              <w:rPr>
                <w:rFonts w:ascii="Times New Roman" w:eastAsia="Times New Roman" w:hAnsi="Times New Roman" w:cs="Times New Roman"/>
                <w:b/>
                <w:sz w:val="24"/>
                <w:szCs w:val="24"/>
                <w:u w:val="single"/>
                <w:lang w:eastAsia="pl-PL"/>
              </w:rPr>
            </w:pPr>
            <w:r w:rsidRPr="005845AF">
              <w:rPr>
                <w:rFonts w:ascii="Times New Roman" w:eastAsia="Times New Roman" w:hAnsi="Times New Roman" w:cs="Times New Roman"/>
                <w:b/>
                <w:sz w:val="24"/>
                <w:szCs w:val="24"/>
                <w:u w:val="single"/>
                <w:lang w:eastAsia="pl-PL"/>
              </w:rPr>
              <w:t>Pełna treść aktu:</w:t>
            </w:r>
          </w:p>
          <w:p w:rsidR="000010BD" w:rsidRPr="005845AF" w:rsidRDefault="000010BD" w:rsidP="00C84ACA">
            <w:pPr>
              <w:spacing w:line="276" w:lineRule="auto"/>
              <w:jc w:val="both"/>
              <w:rPr>
                <w:rFonts w:ascii="Times New Roman" w:eastAsia="Times New Roman" w:hAnsi="Times New Roman" w:cs="Times New Roman"/>
                <w:sz w:val="24"/>
                <w:szCs w:val="24"/>
                <w:lang w:eastAsia="pl-PL"/>
              </w:rPr>
            </w:pPr>
            <w:r w:rsidRPr="005845AF">
              <w:rPr>
                <w:rFonts w:ascii="Times New Roman" w:eastAsia="Times New Roman" w:hAnsi="Times New Roman" w:cs="Times New Roman"/>
                <w:sz w:val="24"/>
                <w:szCs w:val="24"/>
                <w:lang w:eastAsia="pl-PL"/>
              </w:rPr>
              <w:t>https://dziennikustaw.gov.pl/D2021000054201.pdf</w:t>
            </w:r>
          </w:p>
        </w:tc>
      </w:tr>
      <w:tr w:rsidR="000010BD" w:rsidRPr="00640755" w:rsidTr="00C84ACA">
        <w:trPr>
          <w:trHeight w:val="1124"/>
        </w:trPr>
        <w:tc>
          <w:tcPr>
            <w:tcW w:w="992" w:type="dxa"/>
          </w:tcPr>
          <w:p w:rsidR="000010BD"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0010BD" w:rsidRPr="00640755" w:rsidRDefault="000010BD" w:rsidP="00C84ACA">
            <w:pPr>
              <w:rPr>
                <w:rFonts w:ascii="Times New Roman" w:hAnsi="Times New Roman" w:cs="Times New Roman"/>
                <w:sz w:val="24"/>
                <w:szCs w:val="24"/>
              </w:rPr>
            </w:pPr>
            <w:r w:rsidRPr="00640755">
              <w:rPr>
                <w:rFonts w:ascii="Times New Roman" w:hAnsi="Times New Roman" w:cs="Times New Roman"/>
                <w:sz w:val="24"/>
                <w:szCs w:val="24"/>
              </w:rPr>
              <w:t xml:space="preserve">Komunikat Rzecznika Praw Pacjenta z 25 marca 2021 r. - </w:t>
            </w:r>
            <w:proofErr w:type="spellStart"/>
            <w:r w:rsidRPr="00640755">
              <w:rPr>
                <w:rFonts w:ascii="Times New Roman" w:hAnsi="Times New Roman" w:cs="Times New Roman"/>
                <w:sz w:val="24"/>
                <w:szCs w:val="24"/>
              </w:rPr>
              <w:t>Koronawirus</w:t>
            </w:r>
            <w:proofErr w:type="spellEnd"/>
            <w:r w:rsidRPr="00640755">
              <w:rPr>
                <w:rFonts w:ascii="Times New Roman" w:hAnsi="Times New Roman" w:cs="Times New Roman"/>
                <w:sz w:val="24"/>
                <w:szCs w:val="24"/>
              </w:rPr>
              <w:t>. Ognisko zakażeń w Zakładzie Karnym w Garbalinie</w:t>
            </w:r>
          </w:p>
          <w:p w:rsidR="000010BD" w:rsidRPr="005845AF" w:rsidRDefault="000010BD" w:rsidP="00C84ACA">
            <w:pPr>
              <w:rPr>
                <w:rFonts w:ascii="Times New Roman" w:hAnsi="Times New Roman" w:cs="Times New Roman"/>
                <w:sz w:val="24"/>
                <w:szCs w:val="24"/>
              </w:rPr>
            </w:pPr>
          </w:p>
        </w:tc>
        <w:tc>
          <w:tcPr>
            <w:tcW w:w="964" w:type="dxa"/>
          </w:tcPr>
          <w:p w:rsidR="000010BD" w:rsidRDefault="000010BD" w:rsidP="00C84AC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25.03.</w:t>
            </w:r>
          </w:p>
          <w:p w:rsidR="000010BD" w:rsidRPr="005845AF" w:rsidRDefault="000010BD" w:rsidP="00C84AC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0010BD" w:rsidRDefault="000010BD" w:rsidP="00C84AC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0010BD" w:rsidRPr="00640755" w:rsidRDefault="000010BD" w:rsidP="000010BD">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18223E"/>
                <w:sz w:val="24"/>
                <w:szCs w:val="24"/>
                <w:lang w:eastAsia="pl-PL"/>
              </w:rPr>
            </w:pPr>
            <w:r w:rsidRPr="00640755">
              <w:rPr>
                <w:rFonts w:ascii="Times New Roman" w:eastAsia="Times New Roman" w:hAnsi="Times New Roman" w:cs="Times New Roman"/>
                <w:bCs/>
                <w:color w:val="18223E"/>
                <w:sz w:val="24"/>
                <w:szCs w:val="24"/>
                <w:bdr w:val="none" w:sz="0" w:space="0" w:color="auto" w:frame="1"/>
                <w:lang w:eastAsia="pl-PL"/>
              </w:rPr>
              <w:t xml:space="preserve">Od początku epidemii w Zakładzie Karnym w Garbalinie zdiagnozowano 99 </w:t>
            </w:r>
            <w:proofErr w:type="spellStart"/>
            <w:r w:rsidRPr="00640755">
              <w:rPr>
                <w:rFonts w:ascii="Times New Roman" w:eastAsia="Times New Roman" w:hAnsi="Times New Roman" w:cs="Times New Roman"/>
                <w:bCs/>
                <w:color w:val="18223E"/>
                <w:sz w:val="24"/>
                <w:szCs w:val="24"/>
                <w:bdr w:val="none" w:sz="0" w:space="0" w:color="auto" w:frame="1"/>
                <w:lang w:eastAsia="pl-PL"/>
              </w:rPr>
              <w:t>zachorowań</w:t>
            </w:r>
            <w:proofErr w:type="spellEnd"/>
            <w:r w:rsidRPr="00640755">
              <w:rPr>
                <w:rFonts w:ascii="Times New Roman" w:eastAsia="Times New Roman" w:hAnsi="Times New Roman" w:cs="Times New Roman"/>
                <w:bCs/>
                <w:color w:val="18223E"/>
                <w:sz w:val="24"/>
                <w:szCs w:val="24"/>
                <w:bdr w:val="none" w:sz="0" w:space="0" w:color="auto" w:frame="1"/>
                <w:lang w:eastAsia="pl-PL"/>
              </w:rPr>
              <w:t xml:space="preserve"> na COVID-19 u osadzonych oraz u 36 funkcjonariuszy i pracowników</w:t>
            </w:r>
          </w:p>
          <w:p w:rsidR="000010BD" w:rsidRPr="00640755" w:rsidRDefault="000010BD" w:rsidP="000010BD">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18223E"/>
                <w:sz w:val="24"/>
                <w:szCs w:val="24"/>
                <w:lang w:eastAsia="pl-PL"/>
              </w:rPr>
            </w:pPr>
            <w:r w:rsidRPr="00640755">
              <w:rPr>
                <w:rFonts w:ascii="Times New Roman" w:eastAsia="Times New Roman" w:hAnsi="Times New Roman" w:cs="Times New Roman"/>
                <w:bCs/>
                <w:color w:val="18223E"/>
                <w:sz w:val="24"/>
                <w:szCs w:val="24"/>
                <w:bdr w:val="none" w:sz="0" w:space="0" w:color="auto" w:frame="1"/>
                <w:lang w:eastAsia="pl-PL"/>
              </w:rPr>
              <w:t>Źródłem zakażeń było niestosowanie reżimu sanitarnego przez pracowników cywilnych, jak i osadzonych zatrudnionych w hali produkcyjnej</w:t>
            </w:r>
          </w:p>
          <w:p w:rsidR="000010BD" w:rsidRDefault="000010BD" w:rsidP="00C84ACA">
            <w:pPr>
              <w:spacing w:line="276" w:lineRule="auto"/>
              <w:jc w:val="both"/>
              <w:rPr>
                <w:rFonts w:ascii="Times New Roman" w:eastAsia="Times New Roman" w:hAnsi="Times New Roman" w:cs="Times New Roman"/>
                <w:b/>
                <w:sz w:val="24"/>
                <w:szCs w:val="24"/>
                <w:u w:val="single"/>
                <w:lang w:eastAsia="pl-PL"/>
              </w:rPr>
            </w:pPr>
          </w:p>
          <w:p w:rsidR="000010BD" w:rsidRDefault="000010BD" w:rsidP="00C84AC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0010BD" w:rsidRPr="00640755" w:rsidRDefault="000010BD" w:rsidP="00C84ACA">
            <w:pPr>
              <w:spacing w:line="276" w:lineRule="auto"/>
              <w:jc w:val="both"/>
              <w:rPr>
                <w:rFonts w:ascii="Times New Roman" w:eastAsia="Times New Roman" w:hAnsi="Times New Roman" w:cs="Times New Roman"/>
                <w:sz w:val="24"/>
                <w:szCs w:val="24"/>
                <w:lang w:eastAsia="pl-PL"/>
              </w:rPr>
            </w:pPr>
            <w:r w:rsidRPr="00640755">
              <w:rPr>
                <w:rFonts w:ascii="Times New Roman" w:eastAsia="Times New Roman" w:hAnsi="Times New Roman" w:cs="Times New Roman"/>
                <w:sz w:val="24"/>
                <w:szCs w:val="24"/>
                <w:lang w:eastAsia="pl-PL"/>
              </w:rPr>
              <w:t>https://www.rpo.gov.pl/pl/content/koronawirus-ognisko-zakazen-zk-w-garbalinie</w:t>
            </w:r>
          </w:p>
        </w:tc>
      </w:tr>
      <w:tr w:rsidR="000010BD" w:rsidRPr="009B1398"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3119" w:type="dxa"/>
          </w:tcPr>
          <w:p w:rsidR="000010BD" w:rsidRPr="006540EB" w:rsidRDefault="000010BD" w:rsidP="00C84ACA">
            <w:pPr>
              <w:rPr>
                <w:rFonts w:ascii="Times New Roman" w:hAnsi="Times New Roman" w:cs="Times New Roman"/>
                <w:sz w:val="24"/>
                <w:szCs w:val="24"/>
              </w:rPr>
            </w:pPr>
          </w:p>
        </w:tc>
        <w:tc>
          <w:tcPr>
            <w:tcW w:w="964"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0010BD" w:rsidRPr="009B1398" w:rsidRDefault="000010BD" w:rsidP="00C84ACA">
            <w:pPr>
              <w:spacing w:line="276" w:lineRule="auto"/>
              <w:jc w:val="both"/>
              <w:rPr>
                <w:rFonts w:ascii="Times New Roman" w:eastAsia="Times New Roman" w:hAnsi="Times New Roman" w:cs="Times New Roman"/>
                <w:b/>
                <w:sz w:val="24"/>
                <w:szCs w:val="24"/>
                <w:lang w:eastAsia="pl-PL"/>
              </w:rPr>
            </w:pPr>
          </w:p>
        </w:tc>
      </w:tr>
      <w:tr w:rsidR="000010BD" w:rsidRPr="009451FA" w:rsidTr="00C84ACA">
        <w:trPr>
          <w:trHeight w:val="1124"/>
        </w:trPr>
        <w:tc>
          <w:tcPr>
            <w:tcW w:w="992" w:type="dxa"/>
          </w:tcPr>
          <w:p w:rsidR="000010BD" w:rsidRPr="009451FA" w:rsidRDefault="000010BD" w:rsidP="00C84ACA">
            <w:pPr>
              <w:jc w:val="center"/>
              <w:rPr>
                <w:rFonts w:ascii="Times New Roman" w:eastAsia="Times New Roman" w:hAnsi="Times New Roman" w:cs="Times New Roman"/>
                <w:b/>
                <w:sz w:val="24"/>
                <w:szCs w:val="24"/>
                <w:lang w:eastAsia="pl-PL"/>
              </w:rPr>
            </w:pPr>
            <w:r w:rsidRPr="009451FA">
              <w:rPr>
                <w:rFonts w:ascii="Times New Roman" w:eastAsia="Times New Roman" w:hAnsi="Times New Roman" w:cs="Times New Roman"/>
                <w:b/>
                <w:sz w:val="24"/>
                <w:szCs w:val="24"/>
                <w:lang w:eastAsia="pl-PL"/>
              </w:rPr>
              <w:lastRenderedPageBreak/>
              <w:t>1.</w:t>
            </w:r>
          </w:p>
        </w:tc>
        <w:tc>
          <w:tcPr>
            <w:tcW w:w="3119" w:type="dxa"/>
          </w:tcPr>
          <w:p w:rsidR="000010BD" w:rsidRPr="009451FA" w:rsidRDefault="000010BD" w:rsidP="00C84ACA">
            <w:pPr>
              <w:rPr>
                <w:rFonts w:ascii="Times New Roman" w:hAnsi="Times New Roman" w:cs="Times New Roman"/>
                <w:sz w:val="24"/>
                <w:szCs w:val="24"/>
              </w:rPr>
            </w:pPr>
            <w:r w:rsidRPr="009451FA">
              <w:rPr>
                <w:rFonts w:ascii="Times New Roman" w:hAnsi="Times New Roman" w:cs="Times New Roman"/>
                <w:sz w:val="24"/>
                <w:szCs w:val="24"/>
              </w:rPr>
              <w:t>Komunikat Ministra Zdrowia z 24.03.2021 r. - II edycja konkursu na wymianę akceleratorów w Narodowej Strategii Onkologicznej</w:t>
            </w:r>
          </w:p>
          <w:p w:rsidR="000010BD" w:rsidRPr="009451FA" w:rsidRDefault="000010BD" w:rsidP="00C84ACA">
            <w:pPr>
              <w:rPr>
                <w:rFonts w:ascii="Times New Roman" w:hAnsi="Times New Roman" w:cs="Times New Roman"/>
                <w:sz w:val="24"/>
                <w:szCs w:val="24"/>
              </w:rPr>
            </w:pPr>
          </w:p>
        </w:tc>
        <w:tc>
          <w:tcPr>
            <w:tcW w:w="964" w:type="dxa"/>
          </w:tcPr>
          <w:p w:rsidR="000010BD" w:rsidRPr="009451FA" w:rsidRDefault="000010BD" w:rsidP="00C84ACA">
            <w:pPr>
              <w:jc w:val="center"/>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24.03.</w:t>
            </w:r>
          </w:p>
          <w:p w:rsidR="000010BD" w:rsidRPr="009451FA" w:rsidRDefault="000010BD" w:rsidP="00C84ACA">
            <w:pPr>
              <w:jc w:val="center"/>
              <w:rPr>
                <w:rFonts w:ascii="Times New Roman" w:eastAsia="Times New Roman" w:hAnsi="Times New Roman" w:cs="Times New Roman"/>
                <w:b/>
                <w:sz w:val="24"/>
                <w:szCs w:val="24"/>
                <w:lang w:eastAsia="pl-PL"/>
              </w:rPr>
            </w:pPr>
            <w:r w:rsidRPr="009451FA">
              <w:rPr>
                <w:rFonts w:ascii="Times New Roman" w:eastAsia="Times New Roman" w:hAnsi="Times New Roman" w:cs="Times New Roman"/>
                <w:sz w:val="24"/>
                <w:szCs w:val="24"/>
                <w:lang w:eastAsia="pl-PL"/>
              </w:rPr>
              <w:t>2021 r.</w:t>
            </w:r>
          </w:p>
        </w:tc>
        <w:tc>
          <w:tcPr>
            <w:tcW w:w="5840" w:type="dxa"/>
            <w:shd w:val="clear" w:color="auto" w:fill="auto"/>
          </w:tcPr>
          <w:p w:rsidR="000010BD" w:rsidRPr="009451FA" w:rsidRDefault="000010BD" w:rsidP="00C84ACA">
            <w:pPr>
              <w:jc w:val="both"/>
              <w:rPr>
                <w:rFonts w:ascii="Times New Roman" w:eastAsia="Times New Roman" w:hAnsi="Times New Roman" w:cs="Times New Roman"/>
                <w:b/>
                <w:sz w:val="24"/>
                <w:szCs w:val="24"/>
                <w:u w:val="single"/>
                <w:lang w:eastAsia="pl-PL"/>
              </w:rPr>
            </w:pPr>
            <w:r w:rsidRPr="009451FA">
              <w:rPr>
                <w:rFonts w:ascii="Times New Roman" w:eastAsia="Times New Roman" w:hAnsi="Times New Roman" w:cs="Times New Roman"/>
                <w:b/>
                <w:sz w:val="24"/>
                <w:szCs w:val="24"/>
                <w:u w:val="single"/>
                <w:lang w:eastAsia="pl-PL"/>
              </w:rPr>
              <w:t>Wyciąg z treści komunikatu:</w:t>
            </w:r>
          </w:p>
          <w:p w:rsidR="000010BD" w:rsidRPr="009451FA" w:rsidRDefault="000010BD" w:rsidP="00C84ACA">
            <w:pPr>
              <w:jc w:val="both"/>
              <w:rPr>
                <w:rStyle w:val="Pogrubienie"/>
                <w:rFonts w:ascii="Times New Roman" w:hAnsi="Times New Roman" w:cs="Times New Roman"/>
                <w:color w:val="1B1B1B"/>
                <w:sz w:val="24"/>
                <w:szCs w:val="24"/>
                <w:shd w:val="clear" w:color="auto" w:fill="FFFFFF"/>
              </w:rPr>
            </w:pPr>
            <w:r w:rsidRPr="009451FA">
              <w:rPr>
                <w:rFonts w:ascii="Times New Roman" w:hAnsi="Times New Roman" w:cs="Times New Roman"/>
                <w:color w:val="1B1B1B"/>
                <w:sz w:val="24"/>
                <w:szCs w:val="24"/>
                <w:shd w:val="clear" w:color="auto" w:fill="FFFFFF"/>
              </w:rPr>
              <w:t>W dniu 23 marca 2021 r. Minister Zdrowia ogłosił konkurs na wybór realizatorów zadania Narodowej Strategii Onkologicznej pn. </w:t>
            </w:r>
            <w:r w:rsidRPr="009451FA">
              <w:rPr>
                <w:rStyle w:val="Pogrubienie"/>
                <w:rFonts w:ascii="Times New Roman" w:hAnsi="Times New Roman" w:cs="Times New Roman"/>
                <w:color w:val="1B1B1B"/>
                <w:sz w:val="24"/>
                <w:szCs w:val="24"/>
                <w:shd w:val="clear" w:color="auto" w:fill="FFFFFF"/>
              </w:rPr>
              <w:t>„Doposażenie zakładów radioterapii”</w:t>
            </w:r>
            <w:r w:rsidRPr="009451FA">
              <w:rPr>
                <w:rFonts w:ascii="Times New Roman" w:hAnsi="Times New Roman" w:cs="Times New Roman"/>
                <w:color w:val="1B1B1B"/>
                <w:sz w:val="24"/>
                <w:szCs w:val="24"/>
                <w:shd w:val="clear" w:color="auto" w:fill="FFFFFF"/>
              </w:rPr>
              <w:t> – wymiana akceleratorów – II edycja w 2021 r., celem zapewnienia lepszego dostępu do najnowszych osiągnięć technicznych i technologicznych w zakresie leczenia chorób nowotworowych poprzez wymianę wyeksploatowanych akceleratorów niskoenergetycznych i wysokoenergetycznych (nie dotyczy aparatów do radioterapii śródoperacyjnej, noży gamma, noży cybernetycznych), </w:t>
            </w:r>
            <w:r w:rsidRPr="009451FA">
              <w:rPr>
                <w:rStyle w:val="Pogrubienie"/>
                <w:rFonts w:ascii="Times New Roman" w:hAnsi="Times New Roman" w:cs="Times New Roman"/>
                <w:color w:val="1B1B1B"/>
                <w:sz w:val="24"/>
                <w:szCs w:val="24"/>
                <w:shd w:val="clear" w:color="auto" w:fill="FFFFFF"/>
              </w:rPr>
              <w:t>których wiek, liczony od momentu rozpoczęcia w danym podmiocie udzielania za ich pomocą świadczeń zdrowotnych do dnia 31.12.2021 r., będzie wynosił co najmniej 10 lat.</w:t>
            </w:r>
            <w:r w:rsidRPr="009451FA">
              <w:rPr>
                <w:rFonts w:ascii="Times New Roman" w:hAnsi="Times New Roman" w:cs="Times New Roman"/>
                <w:color w:val="1B1B1B"/>
                <w:sz w:val="24"/>
                <w:szCs w:val="24"/>
                <w:shd w:val="clear" w:color="auto" w:fill="FFFFFF"/>
              </w:rPr>
              <w:t> Oferenci mogą wnioskować o zakup jednego akceleratora w kwocie do 8 500 000 zł, bez konieczności wnoszenia wkładu własnego. </w:t>
            </w:r>
            <w:r w:rsidRPr="009451FA">
              <w:rPr>
                <w:rStyle w:val="Pogrubienie"/>
                <w:rFonts w:ascii="Times New Roman" w:hAnsi="Times New Roman" w:cs="Times New Roman"/>
                <w:color w:val="1B1B1B"/>
                <w:sz w:val="24"/>
                <w:szCs w:val="24"/>
                <w:shd w:val="clear" w:color="auto" w:fill="FFFFFF"/>
              </w:rPr>
              <w:t>Termin nadsyłania ofert do dnia 07.04.2021 r.</w:t>
            </w:r>
          </w:p>
          <w:p w:rsidR="000010BD" w:rsidRPr="009451FA" w:rsidRDefault="000010BD" w:rsidP="00C84ACA">
            <w:pPr>
              <w:jc w:val="both"/>
              <w:rPr>
                <w:rFonts w:ascii="Times New Roman" w:eastAsia="Times New Roman" w:hAnsi="Times New Roman" w:cs="Times New Roman"/>
                <w:b/>
                <w:sz w:val="24"/>
                <w:szCs w:val="24"/>
                <w:lang w:eastAsia="pl-PL"/>
              </w:rPr>
            </w:pPr>
          </w:p>
          <w:p w:rsidR="000010BD" w:rsidRPr="009451FA" w:rsidRDefault="000010BD" w:rsidP="00C84ACA">
            <w:pPr>
              <w:jc w:val="both"/>
              <w:rPr>
                <w:rFonts w:ascii="Times New Roman" w:eastAsia="Times New Roman" w:hAnsi="Times New Roman" w:cs="Times New Roman"/>
                <w:b/>
                <w:sz w:val="24"/>
                <w:szCs w:val="24"/>
                <w:u w:val="single"/>
                <w:lang w:eastAsia="pl-PL"/>
              </w:rPr>
            </w:pPr>
            <w:r w:rsidRPr="009451FA">
              <w:rPr>
                <w:rFonts w:ascii="Times New Roman" w:eastAsia="Times New Roman" w:hAnsi="Times New Roman" w:cs="Times New Roman"/>
                <w:b/>
                <w:sz w:val="24"/>
                <w:szCs w:val="24"/>
                <w:u w:val="single"/>
                <w:lang w:eastAsia="pl-PL"/>
              </w:rPr>
              <w:t>Pełna treść komunikatu:</w:t>
            </w:r>
          </w:p>
          <w:p w:rsidR="000010BD" w:rsidRPr="009451FA" w:rsidRDefault="000010BD" w:rsidP="00C84ACA">
            <w:pPr>
              <w:jc w:val="both"/>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https://www.gov.pl/web/zdrowie/ii-edycja-konkursu-na-wymiane-akceleratorow-w-narodowej-strategii-onkologicznej</w:t>
            </w:r>
          </w:p>
        </w:tc>
      </w:tr>
      <w:tr w:rsidR="000010BD" w:rsidRPr="009451FA" w:rsidTr="00C84ACA">
        <w:trPr>
          <w:trHeight w:val="1124"/>
        </w:trPr>
        <w:tc>
          <w:tcPr>
            <w:tcW w:w="992" w:type="dxa"/>
          </w:tcPr>
          <w:p w:rsidR="000010BD" w:rsidRPr="009451FA" w:rsidRDefault="000010BD" w:rsidP="00C84ACA">
            <w:pPr>
              <w:jc w:val="center"/>
              <w:rPr>
                <w:rFonts w:ascii="Times New Roman" w:eastAsia="Times New Roman" w:hAnsi="Times New Roman" w:cs="Times New Roman"/>
                <w:b/>
                <w:sz w:val="24"/>
                <w:szCs w:val="24"/>
                <w:lang w:eastAsia="pl-PL"/>
              </w:rPr>
            </w:pPr>
            <w:r w:rsidRPr="009451FA">
              <w:rPr>
                <w:rFonts w:ascii="Times New Roman" w:eastAsia="Times New Roman" w:hAnsi="Times New Roman" w:cs="Times New Roman"/>
                <w:b/>
                <w:sz w:val="24"/>
                <w:szCs w:val="24"/>
                <w:lang w:eastAsia="pl-PL"/>
              </w:rPr>
              <w:t>2.</w:t>
            </w:r>
          </w:p>
        </w:tc>
        <w:tc>
          <w:tcPr>
            <w:tcW w:w="3119" w:type="dxa"/>
          </w:tcPr>
          <w:p w:rsidR="000010BD" w:rsidRPr="009451FA" w:rsidRDefault="000010BD" w:rsidP="00C84ACA">
            <w:pPr>
              <w:rPr>
                <w:rFonts w:ascii="Times New Roman" w:hAnsi="Times New Roman" w:cs="Times New Roman"/>
                <w:sz w:val="24"/>
                <w:szCs w:val="24"/>
              </w:rPr>
            </w:pPr>
            <w:r w:rsidRPr="009451FA">
              <w:rPr>
                <w:rFonts w:ascii="Times New Roman" w:hAnsi="Times New Roman" w:cs="Times New Roman"/>
                <w:sz w:val="24"/>
                <w:szCs w:val="24"/>
              </w:rPr>
              <w:t>Komunikat Kancelarii Prezydenta z 24.03.2021 r. - Dyskusja ekspertów Narodowej Rady Rozwoju o zdrowiu psychicznym Polaków</w:t>
            </w:r>
          </w:p>
          <w:p w:rsidR="000010BD" w:rsidRPr="009451FA" w:rsidRDefault="000010BD" w:rsidP="00C84ACA">
            <w:pPr>
              <w:rPr>
                <w:rFonts w:ascii="Times New Roman" w:hAnsi="Times New Roman" w:cs="Times New Roman"/>
                <w:sz w:val="24"/>
                <w:szCs w:val="24"/>
              </w:rPr>
            </w:pPr>
          </w:p>
        </w:tc>
        <w:tc>
          <w:tcPr>
            <w:tcW w:w="964" w:type="dxa"/>
          </w:tcPr>
          <w:p w:rsidR="000010BD" w:rsidRPr="009451FA" w:rsidRDefault="000010BD" w:rsidP="00C84ACA">
            <w:pPr>
              <w:jc w:val="center"/>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24.03.</w:t>
            </w:r>
          </w:p>
          <w:p w:rsidR="000010BD" w:rsidRPr="009451FA" w:rsidRDefault="000010BD" w:rsidP="00C84ACA">
            <w:pPr>
              <w:jc w:val="center"/>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2021 r.</w:t>
            </w:r>
          </w:p>
        </w:tc>
        <w:tc>
          <w:tcPr>
            <w:tcW w:w="5840" w:type="dxa"/>
            <w:shd w:val="clear" w:color="auto" w:fill="auto"/>
          </w:tcPr>
          <w:p w:rsidR="000010BD" w:rsidRPr="009451FA" w:rsidRDefault="000010BD" w:rsidP="00C84ACA">
            <w:pPr>
              <w:jc w:val="both"/>
              <w:rPr>
                <w:rFonts w:ascii="Times New Roman" w:eastAsia="Times New Roman" w:hAnsi="Times New Roman" w:cs="Times New Roman"/>
                <w:b/>
                <w:sz w:val="24"/>
                <w:szCs w:val="24"/>
                <w:u w:val="single"/>
                <w:lang w:eastAsia="pl-PL"/>
              </w:rPr>
            </w:pPr>
            <w:r w:rsidRPr="009451FA">
              <w:rPr>
                <w:rFonts w:ascii="Times New Roman" w:eastAsia="Times New Roman" w:hAnsi="Times New Roman" w:cs="Times New Roman"/>
                <w:b/>
                <w:sz w:val="24"/>
                <w:szCs w:val="24"/>
                <w:u w:val="single"/>
                <w:lang w:eastAsia="pl-PL"/>
              </w:rPr>
              <w:t>Wyciąg z treści komunikatu:</w:t>
            </w:r>
          </w:p>
          <w:p w:rsidR="000010BD" w:rsidRPr="009451FA" w:rsidRDefault="000010BD" w:rsidP="00C84ACA">
            <w:pPr>
              <w:jc w:val="both"/>
              <w:rPr>
                <w:rFonts w:ascii="Times New Roman" w:eastAsia="Times New Roman" w:hAnsi="Times New Roman" w:cs="Times New Roman"/>
                <w:b/>
                <w:sz w:val="24"/>
                <w:szCs w:val="24"/>
                <w:u w:val="single"/>
                <w:lang w:eastAsia="pl-PL"/>
              </w:rPr>
            </w:pP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24 marca 2021 r. w formule on-line odbyło się kolejne posiedzenie </w:t>
            </w:r>
            <w:hyperlink r:id="rId6" w:history="1">
              <w:r w:rsidRPr="009451FA">
                <w:rPr>
                  <w:rFonts w:ascii="Times New Roman" w:eastAsia="Times New Roman" w:hAnsi="Times New Roman" w:cs="Times New Roman"/>
                  <w:color w:val="024D8D"/>
                  <w:sz w:val="24"/>
                  <w:szCs w:val="24"/>
                  <w:u w:val="single"/>
                  <w:lang w:eastAsia="pl-PL"/>
                </w:rPr>
                <w:t>Rady do spraw Ochrony Zdrowia przy Prezydencie RP</w:t>
              </w:r>
            </w:hyperlink>
            <w:r w:rsidRPr="009451FA">
              <w:rPr>
                <w:rFonts w:ascii="Times New Roman" w:eastAsia="Times New Roman" w:hAnsi="Times New Roman" w:cs="Times New Roman"/>
                <w:color w:val="5B5B5B"/>
                <w:sz w:val="24"/>
                <w:szCs w:val="24"/>
                <w:lang w:eastAsia="pl-PL"/>
              </w:rPr>
              <w:t> pn. „Zdrowie psychiczne Polaków – perspektywa ogólna i w okresie pandemii COVID-19”. Uczestniczyli w nim m.in.: Grażyna Ignaczak-</w:t>
            </w:r>
            <w:proofErr w:type="spellStart"/>
            <w:r w:rsidRPr="009451FA">
              <w:rPr>
                <w:rFonts w:ascii="Times New Roman" w:eastAsia="Times New Roman" w:hAnsi="Times New Roman" w:cs="Times New Roman"/>
                <w:color w:val="5B5B5B"/>
                <w:sz w:val="24"/>
                <w:szCs w:val="24"/>
                <w:lang w:eastAsia="pl-PL"/>
              </w:rPr>
              <w:t>Bandych</w:t>
            </w:r>
            <w:proofErr w:type="spellEnd"/>
            <w:r w:rsidRPr="009451FA">
              <w:rPr>
                <w:rFonts w:ascii="Times New Roman" w:eastAsia="Times New Roman" w:hAnsi="Times New Roman" w:cs="Times New Roman"/>
                <w:color w:val="5B5B5B"/>
                <w:sz w:val="24"/>
                <w:szCs w:val="24"/>
                <w:lang w:eastAsia="pl-PL"/>
              </w:rPr>
              <w:t xml:space="preserve">, Szef Kancelarii Prezydenta RP, Bartłomiej Chmielowiec, Rzecznik Praw Pacjenta i prof. Piotr </w:t>
            </w:r>
            <w:proofErr w:type="spellStart"/>
            <w:r w:rsidRPr="009451FA">
              <w:rPr>
                <w:rFonts w:ascii="Times New Roman" w:eastAsia="Times New Roman" w:hAnsi="Times New Roman" w:cs="Times New Roman"/>
                <w:color w:val="5B5B5B"/>
                <w:sz w:val="24"/>
                <w:szCs w:val="24"/>
                <w:lang w:eastAsia="pl-PL"/>
              </w:rPr>
              <w:t>Czauderna</w:t>
            </w:r>
            <w:proofErr w:type="spellEnd"/>
            <w:r w:rsidRPr="009451FA">
              <w:rPr>
                <w:rFonts w:ascii="Times New Roman" w:eastAsia="Times New Roman" w:hAnsi="Times New Roman" w:cs="Times New Roman"/>
                <w:color w:val="5B5B5B"/>
                <w:sz w:val="24"/>
                <w:szCs w:val="24"/>
                <w:lang w:eastAsia="pl-PL"/>
              </w:rPr>
              <w:t>, Przewodniczący Rady.</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Spotkanie dotyczyło zarówno problemów, które od lat występują w polskiej psychiatrii, jak również trudności, których doświadczamy w związku z pandemią COVID-19. Grupą, której zaproszeni specjaliści poświęcili szczególną uwagę, są dzieci i młodzież.</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lastRenderedPageBreak/>
              <w:t xml:space="preserve">Od kilku lat w Polsce wdrażana jest reforma opieki psychiatrycznej dla dzieci i młodzieży. O jej rozwiązaniach mówił dr Tomasz Rowiński, Zastępca Dyrektora Instytutu Psychologii UKSW w Warszawie. Zmiana modelu ma na celu stworzenie trzypoziomowego systemu opieki. Priorytetem reformy jest </w:t>
            </w:r>
            <w:proofErr w:type="spellStart"/>
            <w:r w:rsidRPr="009451FA">
              <w:rPr>
                <w:rFonts w:ascii="Times New Roman" w:eastAsia="Times New Roman" w:hAnsi="Times New Roman" w:cs="Times New Roman"/>
                <w:color w:val="5B5B5B"/>
                <w:sz w:val="24"/>
                <w:szCs w:val="24"/>
                <w:lang w:eastAsia="pl-PL"/>
              </w:rPr>
              <w:t>deinstytucjonalizacja</w:t>
            </w:r>
            <w:proofErr w:type="spellEnd"/>
            <w:r w:rsidRPr="009451FA">
              <w:rPr>
                <w:rFonts w:ascii="Times New Roman" w:eastAsia="Times New Roman" w:hAnsi="Times New Roman" w:cs="Times New Roman"/>
                <w:color w:val="5B5B5B"/>
                <w:sz w:val="24"/>
                <w:szCs w:val="24"/>
                <w:lang w:eastAsia="pl-PL"/>
              </w:rPr>
              <w:t xml:space="preserve"> wsparcia, oparta na założeniu, że do lekarzy psychiatrów trafiałyby tylko te osoby, które rzeczywiści wymagają wielospecjalistycznej opieki medycznej lub farmakoterapii. Ponadto nacisk został położony na zapewnienie szybkiej interwencji innych specjalistów systemu ochrony zdrowia psychicznego (np. psychologów, psychoterapeutów, terapeutów środowiskowych) oraz na poprawę wsparcia ze strony rodziny i szkoły.</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xml:space="preserve">Dr hab. Barbara </w:t>
            </w:r>
            <w:proofErr w:type="spellStart"/>
            <w:r w:rsidRPr="009451FA">
              <w:rPr>
                <w:rFonts w:ascii="Times New Roman" w:eastAsia="Times New Roman" w:hAnsi="Times New Roman" w:cs="Times New Roman"/>
                <w:color w:val="5B5B5B"/>
                <w:sz w:val="24"/>
                <w:szCs w:val="24"/>
                <w:lang w:eastAsia="pl-PL"/>
              </w:rPr>
              <w:t>Remberk</w:t>
            </w:r>
            <w:proofErr w:type="spellEnd"/>
            <w:r w:rsidRPr="009451FA">
              <w:rPr>
                <w:rFonts w:ascii="Times New Roman" w:eastAsia="Times New Roman" w:hAnsi="Times New Roman" w:cs="Times New Roman"/>
                <w:color w:val="5B5B5B"/>
                <w:sz w:val="24"/>
                <w:szCs w:val="24"/>
                <w:lang w:eastAsia="pl-PL"/>
              </w:rPr>
              <w:t>, konsultant krajowy w dziedzinie psychiatrii dzieci i młodzieży, referując wstępne ustalenia drugiej edycji badania „Epidemiologia zaburzeń psychiatrycznych i dostępność psychiatrycznej opieki zdrowotnej” (EZOP), podkreśliła, że skala problemów psychicznych wśród młodych będzie rosła, tym bardziej, że w trakcie pandemii spowolniła reforma psychiatrii dziecięcej.</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Prof. dr hab. Małgorzata Janas-Kozik, Pełnomocnik Ministra Zdrowia ds. reformy w psychiatrii dzieci i młodzieży opisała, z jakimi problemami natury psychicznej zmagają się młodzi ludzie w trakcie pandemii. Z badań realizowanych przez Fundację Dajemy Dzieciom Siłę wynika, że młodzi dużo częściej doświadczają zaburzeń lękowych i nastroju, a brak dotychczasowej rutyny dnia przyczynia się do apatii lub agresji. Wsparcie środowiskowe realizowane w ramach aktualnej reformy może być remedium na te problemy, dlatego tak ważna jest jej kontynuacja, a nawet przyspieszenie.</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xml:space="preserve">Jednym z szeroko omawianych aspektów pandemicznej rzeczywistości jest konieczność kontynuowania nauki zdalnej. Marta </w:t>
            </w:r>
            <w:proofErr w:type="spellStart"/>
            <w:r w:rsidRPr="009451FA">
              <w:rPr>
                <w:rFonts w:ascii="Times New Roman" w:eastAsia="Times New Roman" w:hAnsi="Times New Roman" w:cs="Times New Roman"/>
                <w:color w:val="5B5B5B"/>
                <w:sz w:val="24"/>
                <w:szCs w:val="24"/>
                <w:lang w:eastAsia="pl-PL"/>
              </w:rPr>
              <w:t>Puciłowska</w:t>
            </w:r>
            <w:proofErr w:type="spellEnd"/>
            <w:r w:rsidRPr="009451FA">
              <w:rPr>
                <w:rFonts w:ascii="Times New Roman" w:eastAsia="Times New Roman" w:hAnsi="Times New Roman" w:cs="Times New Roman"/>
                <w:color w:val="5B5B5B"/>
                <w:sz w:val="24"/>
                <w:szCs w:val="24"/>
                <w:lang w:eastAsia="pl-PL"/>
              </w:rPr>
              <w:t xml:space="preserve">, wiceprezes Fundacji Szkoła z Klasą relacjonowała wyniki badania „Rozmawiaj z Klasą” przeprowadzonego przez Fundację. Według </w:t>
            </w:r>
            <w:r w:rsidRPr="009451FA">
              <w:rPr>
                <w:rFonts w:ascii="Times New Roman" w:eastAsia="Times New Roman" w:hAnsi="Times New Roman" w:cs="Times New Roman"/>
                <w:color w:val="5B5B5B"/>
                <w:sz w:val="24"/>
                <w:szCs w:val="24"/>
                <w:lang w:eastAsia="pl-PL"/>
              </w:rPr>
              <w:lastRenderedPageBreak/>
              <w:t>nauczycielek i nauczycieli najpoważniejsze problemy, których doświadczają obecnie uczniowie to: obniżona samoocena, depresja, brak komunikacji z rodzicami, uzależnienie od sprzętów multimedialnych i komunikacyjnych, agresja, problemy z rówieśnikami, zaburzenia koncentracji.</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xml:space="preserve">Wsparcie kondycji psychicznej uczniów wymaga wypracowania rozwiązań przez różne sektory w ramach kompleksowej strategii, nad którą pracuje resort edukacji. Jej założenia zostały opisane w projekcie „Wspieranie podnoszenia jakości edukacji włączającej w Polsce: 2018 – 2021” i będą podstawą do przygotowania kolejnych propozycji zmian legislacyjnych. Elżbieta </w:t>
            </w:r>
            <w:proofErr w:type="spellStart"/>
            <w:r w:rsidRPr="009451FA">
              <w:rPr>
                <w:rFonts w:ascii="Times New Roman" w:eastAsia="Times New Roman" w:hAnsi="Times New Roman" w:cs="Times New Roman"/>
                <w:color w:val="5B5B5B"/>
                <w:sz w:val="24"/>
                <w:szCs w:val="24"/>
                <w:lang w:eastAsia="pl-PL"/>
              </w:rPr>
              <w:t>Neroj</w:t>
            </w:r>
            <w:proofErr w:type="spellEnd"/>
            <w:r w:rsidRPr="009451FA">
              <w:rPr>
                <w:rFonts w:ascii="Times New Roman" w:eastAsia="Times New Roman" w:hAnsi="Times New Roman" w:cs="Times New Roman"/>
                <w:color w:val="5B5B5B"/>
                <w:sz w:val="24"/>
                <w:szCs w:val="24"/>
                <w:lang w:eastAsia="pl-PL"/>
              </w:rPr>
              <w:t xml:space="preserve"> z Ministerstwa Edukacji i Nauki wspomniała m.in. o tym, że już dzisiaj działają instrumenty wsparcia psychologicznego zarówno dla uczniów jak i dla nauczycieli.</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xml:space="preserve">Prof. dr hab. Janusz </w:t>
            </w:r>
            <w:proofErr w:type="spellStart"/>
            <w:r w:rsidRPr="009451FA">
              <w:rPr>
                <w:rFonts w:ascii="Times New Roman" w:eastAsia="Times New Roman" w:hAnsi="Times New Roman" w:cs="Times New Roman"/>
                <w:color w:val="5B5B5B"/>
                <w:sz w:val="24"/>
                <w:szCs w:val="24"/>
                <w:lang w:eastAsia="pl-PL"/>
              </w:rPr>
              <w:t>Heitzman</w:t>
            </w:r>
            <w:proofErr w:type="spellEnd"/>
            <w:r w:rsidRPr="009451FA">
              <w:rPr>
                <w:rFonts w:ascii="Times New Roman" w:eastAsia="Times New Roman" w:hAnsi="Times New Roman" w:cs="Times New Roman"/>
                <w:color w:val="5B5B5B"/>
                <w:sz w:val="24"/>
                <w:szCs w:val="24"/>
                <w:lang w:eastAsia="pl-PL"/>
              </w:rPr>
              <w:t>, Wiceprezes Polskiego Towarzystwa Psychiatrycznego i Pełnomocnik Ministra Zdrowia ds. psychiatrii sądowej odniósł się do skutków pandemii dla całej populacji. Wskazał, że według prognoz WHO i badań międzynarodowych, w następstwie pandemii prawdopodobnie nastąpi zwiększenie zaburzeń psychicznych o ok. 30% i taki sam wzrost dotyczyć będzie skali realizacji potrzeb oraz kosztów pośrednich z tym związanych. Ze względu na złożoność problematyki i ogromne skutki dla całego społeczeństwa, pojawia się postulat zainicjowania Narodowego Programu Przeciwdziałania Psychicznym Skutkom COVID-19.</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w:t>
            </w:r>
          </w:p>
          <w:p w:rsidR="000010BD" w:rsidRPr="009451FA" w:rsidRDefault="000010BD" w:rsidP="00C84ACA">
            <w:pPr>
              <w:shd w:val="clear" w:color="auto" w:fill="FFFFFF"/>
              <w:rPr>
                <w:rFonts w:ascii="Times New Roman" w:eastAsia="Times New Roman" w:hAnsi="Times New Roman" w:cs="Times New Roman"/>
                <w:color w:val="5B5B5B"/>
                <w:sz w:val="24"/>
                <w:szCs w:val="24"/>
                <w:lang w:eastAsia="pl-PL"/>
              </w:rPr>
            </w:pPr>
            <w:r w:rsidRPr="009451FA">
              <w:rPr>
                <w:rFonts w:ascii="Times New Roman" w:eastAsia="Times New Roman" w:hAnsi="Times New Roman" w:cs="Times New Roman"/>
                <w:color w:val="5B5B5B"/>
                <w:sz w:val="24"/>
                <w:szCs w:val="24"/>
                <w:lang w:eastAsia="pl-PL"/>
              </w:rPr>
              <w:t xml:space="preserve">Prowadzący spotkanie Marek Balicki, ekspert z Rady do spraw Ochrony Zdrowia podkreślił, że psychiatria i ogólnie system ochrony zdrowia psychicznego Polaków były przez ostatnie dziesięciolecia zaniedbane. Silnym impulsem do nadrobienia zaległości było przyjęcie w 2017 r., a następnie rozpoczęcie wdrażania drugiej edycji Narodowego Programu Zdrowia Psychicznego. Jednak krótko potem jego realizacja została opóźniona wskutek pandemii. Dzisiaj, także dzięki zwiększeniu w ostatnim czasie środków finansowych przeznaczanych na psychiatrię, szczególnie dziecięcą, konieczne jest </w:t>
            </w:r>
            <w:r w:rsidRPr="009451FA">
              <w:rPr>
                <w:rFonts w:ascii="Times New Roman" w:eastAsia="Times New Roman" w:hAnsi="Times New Roman" w:cs="Times New Roman"/>
                <w:color w:val="5B5B5B"/>
                <w:sz w:val="24"/>
                <w:szCs w:val="24"/>
                <w:lang w:eastAsia="pl-PL"/>
              </w:rPr>
              <w:lastRenderedPageBreak/>
              <w:t>przyspieszenie działań w ramach zainicjowanej reformy, ich międzyresortowa integracja oraz rzetelne komunikowanie o już dostępnych instrumentach wsparcia psychicznego.</w:t>
            </w:r>
          </w:p>
          <w:p w:rsidR="000010BD" w:rsidRPr="009451FA" w:rsidRDefault="000010BD" w:rsidP="00C84ACA">
            <w:pPr>
              <w:jc w:val="both"/>
              <w:rPr>
                <w:rFonts w:ascii="Times New Roman" w:eastAsia="Times New Roman" w:hAnsi="Times New Roman" w:cs="Times New Roman"/>
                <w:b/>
                <w:sz w:val="24"/>
                <w:szCs w:val="24"/>
                <w:u w:val="single"/>
                <w:lang w:eastAsia="pl-PL"/>
              </w:rPr>
            </w:pPr>
          </w:p>
          <w:p w:rsidR="000010BD" w:rsidRPr="009451FA" w:rsidRDefault="000010BD" w:rsidP="00C84ACA">
            <w:pPr>
              <w:jc w:val="both"/>
              <w:rPr>
                <w:rFonts w:ascii="Times New Roman" w:eastAsia="Times New Roman" w:hAnsi="Times New Roman" w:cs="Times New Roman"/>
                <w:b/>
                <w:sz w:val="24"/>
                <w:szCs w:val="24"/>
                <w:u w:val="single"/>
                <w:lang w:eastAsia="pl-PL"/>
              </w:rPr>
            </w:pPr>
            <w:r w:rsidRPr="009451FA">
              <w:rPr>
                <w:rFonts w:ascii="Times New Roman" w:eastAsia="Times New Roman" w:hAnsi="Times New Roman" w:cs="Times New Roman"/>
                <w:b/>
                <w:sz w:val="24"/>
                <w:szCs w:val="24"/>
                <w:u w:val="single"/>
                <w:lang w:eastAsia="pl-PL"/>
              </w:rPr>
              <w:t>Pełna treść komunikatu:</w:t>
            </w:r>
          </w:p>
          <w:p w:rsidR="000010BD" w:rsidRPr="009451FA" w:rsidRDefault="000010BD" w:rsidP="00C84ACA">
            <w:pPr>
              <w:jc w:val="both"/>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https://www.prezydent.pl/kancelaria/nrr/aktualnosci/art,113,dyskusja-ekspertow-narodowej-rady-rozwoju-o-zdrowiu-psychicznym-polakow.html</w:t>
            </w:r>
          </w:p>
        </w:tc>
      </w:tr>
      <w:tr w:rsidR="000010BD" w:rsidRPr="009451FA" w:rsidTr="00C84ACA">
        <w:trPr>
          <w:trHeight w:val="1124"/>
        </w:trPr>
        <w:tc>
          <w:tcPr>
            <w:tcW w:w="992" w:type="dxa"/>
          </w:tcPr>
          <w:p w:rsidR="000010BD" w:rsidRPr="009451FA" w:rsidRDefault="000010BD" w:rsidP="00C84ACA">
            <w:pPr>
              <w:jc w:val="center"/>
              <w:rPr>
                <w:rFonts w:ascii="Times New Roman" w:eastAsia="Times New Roman" w:hAnsi="Times New Roman" w:cs="Times New Roman"/>
                <w:b/>
                <w:sz w:val="24"/>
                <w:szCs w:val="24"/>
                <w:lang w:eastAsia="pl-PL"/>
              </w:rPr>
            </w:pPr>
            <w:r w:rsidRPr="009451FA">
              <w:rPr>
                <w:rFonts w:ascii="Times New Roman" w:eastAsia="Times New Roman" w:hAnsi="Times New Roman" w:cs="Times New Roman"/>
                <w:b/>
                <w:sz w:val="24"/>
                <w:szCs w:val="24"/>
                <w:lang w:eastAsia="pl-PL"/>
              </w:rPr>
              <w:lastRenderedPageBreak/>
              <w:t>3.</w:t>
            </w:r>
          </w:p>
        </w:tc>
        <w:tc>
          <w:tcPr>
            <w:tcW w:w="3119" w:type="dxa"/>
          </w:tcPr>
          <w:p w:rsidR="000010BD" w:rsidRPr="009451FA" w:rsidRDefault="000010BD" w:rsidP="00C84ACA">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9451FA">
              <w:rPr>
                <w:rFonts w:ascii="Times New Roman" w:hAnsi="Times New Roman" w:cs="Times New Roman"/>
                <w:color w:val="auto"/>
                <w:sz w:val="24"/>
                <w:szCs w:val="24"/>
              </w:rPr>
              <w:t xml:space="preserve">Komunikat Kancelarii Prezesa Rady Ministrów z 25.03.2021 r. - </w:t>
            </w:r>
            <w:r w:rsidRPr="009451FA">
              <w:rPr>
                <w:rFonts w:ascii="Times New Roman" w:hAnsi="Times New Roman" w:cs="Times New Roman"/>
                <w:color w:val="auto"/>
                <w:sz w:val="24"/>
                <w:szCs w:val="24"/>
                <w:lang w:eastAsia="pl-PL"/>
              </w:rPr>
              <w:t>Informacje o szczepieniach, łatwiejsze zapisy na testy – nowości w aplikacji STOP COVID</w:t>
            </w:r>
          </w:p>
          <w:p w:rsidR="000010BD" w:rsidRPr="009451FA" w:rsidRDefault="000010BD" w:rsidP="00C84ACA">
            <w:pPr>
              <w:rPr>
                <w:rFonts w:ascii="Times New Roman" w:hAnsi="Times New Roman" w:cs="Times New Roman"/>
                <w:sz w:val="24"/>
                <w:szCs w:val="24"/>
              </w:rPr>
            </w:pPr>
          </w:p>
        </w:tc>
        <w:tc>
          <w:tcPr>
            <w:tcW w:w="964" w:type="dxa"/>
          </w:tcPr>
          <w:p w:rsidR="000010BD" w:rsidRPr="009451FA" w:rsidRDefault="000010BD" w:rsidP="00C84ACA">
            <w:pPr>
              <w:jc w:val="center"/>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25.03.</w:t>
            </w:r>
          </w:p>
          <w:p w:rsidR="000010BD" w:rsidRPr="009451FA" w:rsidRDefault="000010BD" w:rsidP="00C84ACA">
            <w:pPr>
              <w:jc w:val="center"/>
              <w:rPr>
                <w:rFonts w:ascii="Times New Roman" w:eastAsia="Times New Roman" w:hAnsi="Times New Roman" w:cs="Times New Roman"/>
                <w:b/>
                <w:sz w:val="24"/>
                <w:szCs w:val="24"/>
                <w:lang w:eastAsia="pl-PL"/>
              </w:rPr>
            </w:pPr>
            <w:r w:rsidRPr="009451FA">
              <w:rPr>
                <w:rFonts w:ascii="Times New Roman" w:eastAsia="Times New Roman" w:hAnsi="Times New Roman" w:cs="Times New Roman"/>
                <w:sz w:val="24"/>
                <w:szCs w:val="24"/>
                <w:lang w:eastAsia="pl-PL"/>
              </w:rPr>
              <w:t>2021 r.</w:t>
            </w:r>
          </w:p>
        </w:tc>
        <w:tc>
          <w:tcPr>
            <w:tcW w:w="5840" w:type="dxa"/>
            <w:shd w:val="clear" w:color="auto" w:fill="auto"/>
          </w:tcPr>
          <w:p w:rsidR="000010BD" w:rsidRPr="009451FA" w:rsidRDefault="000010BD" w:rsidP="00C84ACA">
            <w:pPr>
              <w:jc w:val="both"/>
              <w:rPr>
                <w:rFonts w:ascii="Times New Roman" w:eastAsia="Times New Roman" w:hAnsi="Times New Roman" w:cs="Times New Roman"/>
                <w:b/>
                <w:sz w:val="24"/>
                <w:szCs w:val="24"/>
                <w:u w:val="single"/>
                <w:lang w:eastAsia="pl-PL"/>
              </w:rPr>
            </w:pPr>
            <w:r w:rsidRPr="009451FA">
              <w:rPr>
                <w:rFonts w:ascii="Times New Roman" w:eastAsia="Times New Roman" w:hAnsi="Times New Roman" w:cs="Times New Roman"/>
                <w:b/>
                <w:sz w:val="24"/>
                <w:szCs w:val="24"/>
                <w:u w:val="single"/>
                <w:lang w:eastAsia="pl-PL"/>
              </w:rPr>
              <w:t>Wyciąg z treści komunikatu:</w:t>
            </w:r>
          </w:p>
          <w:p w:rsidR="000010BD" w:rsidRPr="009451FA" w:rsidRDefault="000010BD" w:rsidP="00C84ACA">
            <w:pPr>
              <w:shd w:val="clear" w:color="auto" w:fill="FFFFFF"/>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Stale pracujemy nad tym, aby nasza aplikacja była jeszcze lepsza i bardziej przydatna. W sklepach </w:t>
            </w:r>
            <w:hyperlink r:id="rId7" w:history="1">
              <w:r w:rsidRPr="009451FA">
                <w:rPr>
                  <w:rFonts w:ascii="Times New Roman" w:eastAsia="Times New Roman" w:hAnsi="Times New Roman" w:cs="Times New Roman"/>
                  <w:color w:val="0563C1"/>
                  <w:sz w:val="24"/>
                  <w:szCs w:val="24"/>
                  <w:u w:val="single"/>
                  <w:lang w:eastAsia="pl-PL"/>
                </w:rPr>
                <w:t>Google Play</w:t>
              </w:r>
            </w:hyperlink>
            <w:r w:rsidRPr="009451FA">
              <w:rPr>
                <w:rFonts w:ascii="Times New Roman" w:eastAsia="Times New Roman" w:hAnsi="Times New Roman" w:cs="Times New Roman"/>
                <w:color w:val="1B1B1B"/>
                <w:sz w:val="24"/>
                <w:szCs w:val="24"/>
                <w:lang w:eastAsia="pl-PL"/>
              </w:rPr>
              <w:t> i </w:t>
            </w:r>
            <w:proofErr w:type="spellStart"/>
            <w:r w:rsidR="000302DC">
              <w:fldChar w:fldCharType="begin"/>
            </w:r>
            <w:r w:rsidR="000302DC">
              <w:instrText xml:space="preserve"> HYPERLINK "https://apps.apple.com/pl/app/protego-safe/id1508481566?l=pl" </w:instrText>
            </w:r>
            <w:r w:rsidR="000302DC">
              <w:fldChar w:fldCharType="separate"/>
            </w:r>
            <w:r w:rsidRPr="009451FA">
              <w:rPr>
                <w:rFonts w:ascii="Times New Roman" w:eastAsia="Times New Roman" w:hAnsi="Times New Roman" w:cs="Times New Roman"/>
                <w:color w:val="0563C1"/>
                <w:sz w:val="24"/>
                <w:szCs w:val="24"/>
                <w:u w:val="single"/>
                <w:lang w:eastAsia="pl-PL"/>
              </w:rPr>
              <w:t>App</w:t>
            </w:r>
            <w:proofErr w:type="spellEnd"/>
            <w:r w:rsidRPr="009451FA">
              <w:rPr>
                <w:rFonts w:ascii="Times New Roman" w:eastAsia="Times New Roman" w:hAnsi="Times New Roman" w:cs="Times New Roman"/>
                <w:color w:val="0563C1"/>
                <w:sz w:val="24"/>
                <w:szCs w:val="24"/>
                <w:u w:val="single"/>
                <w:lang w:eastAsia="pl-PL"/>
              </w:rPr>
              <w:t xml:space="preserve"> </w:t>
            </w:r>
            <w:proofErr w:type="spellStart"/>
            <w:r w:rsidRPr="009451FA">
              <w:rPr>
                <w:rFonts w:ascii="Times New Roman" w:eastAsia="Times New Roman" w:hAnsi="Times New Roman" w:cs="Times New Roman"/>
                <w:color w:val="0563C1"/>
                <w:sz w:val="24"/>
                <w:szCs w:val="24"/>
                <w:u w:val="single"/>
                <w:lang w:eastAsia="pl-PL"/>
              </w:rPr>
              <w:t>Store</w:t>
            </w:r>
            <w:proofErr w:type="spellEnd"/>
            <w:r w:rsidR="000302DC">
              <w:rPr>
                <w:rFonts w:ascii="Times New Roman" w:eastAsia="Times New Roman" w:hAnsi="Times New Roman" w:cs="Times New Roman"/>
                <w:color w:val="0563C1"/>
                <w:sz w:val="24"/>
                <w:szCs w:val="24"/>
                <w:u w:val="single"/>
                <w:lang w:eastAsia="pl-PL"/>
              </w:rPr>
              <w:fldChar w:fldCharType="end"/>
            </w:r>
            <w:r w:rsidRPr="009451FA">
              <w:rPr>
                <w:rFonts w:ascii="Times New Roman" w:eastAsia="Times New Roman" w:hAnsi="Times New Roman" w:cs="Times New Roman"/>
                <w:color w:val="1B1B1B"/>
                <w:sz w:val="24"/>
                <w:szCs w:val="24"/>
                <w:lang w:eastAsia="pl-PL"/>
              </w:rPr>
              <w:t> dostępna jest już jej najnowsza wersja. Co się zmieniło (na lepsze)?</w:t>
            </w:r>
          </w:p>
          <w:p w:rsidR="000010BD" w:rsidRPr="009451FA" w:rsidRDefault="000010BD" w:rsidP="000010BD">
            <w:pPr>
              <w:numPr>
                <w:ilvl w:val="0"/>
                <w:numId w:val="1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 xml:space="preserve">Wszyscy użytkownicy, nawet ci którzy nie dostali powiadomienia o kontakcie z </w:t>
            </w:r>
            <w:proofErr w:type="spellStart"/>
            <w:r w:rsidRPr="009451FA">
              <w:rPr>
                <w:rFonts w:ascii="Times New Roman" w:eastAsia="Times New Roman" w:hAnsi="Times New Roman" w:cs="Times New Roman"/>
                <w:color w:val="1B1B1B"/>
                <w:sz w:val="24"/>
                <w:szCs w:val="24"/>
                <w:lang w:eastAsia="pl-PL"/>
              </w:rPr>
              <w:t>koronawirusem</w:t>
            </w:r>
            <w:proofErr w:type="spellEnd"/>
            <w:r w:rsidRPr="009451FA">
              <w:rPr>
                <w:rFonts w:ascii="Times New Roman" w:eastAsia="Times New Roman" w:hAnsi="Times New Roman" w:cs="Times New Roman"/>
                <w:color w:val="1B1B1B"/>
                <w:sz w:val="24"/>
                <w:szCs w:val="24"/>
                <w:lang w:eastAsia="pl-PL"/>
              </w:rPr>
              <w:t>, mają możliwość szybkiego i wygodnego zapisania się na test.</w:t>
            </w:r>
          </w:p>
          <w:p w:rsidR="000010BD" w:rsidRPr="009451FA" w:rsidRDefault="000010BD" w:rsidP="000010BD">
            <w:pPr>
              <w:numPr>
                <w:ilvl w:val="0"/>
                <w:numId w:val="1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 xml:space="preserve">Rozbudowaliśmy panel ze statystykami – teraz możecie mieć jeszcze łatwiejszy dostęp do danych dotyczących </w:t>
            </w:r>
            <w:proofErr w:type="spellStart"/>
            <w:r w:rsidRPr="009451FA">
              <w:rPr>
                <w:rFonts w:ascii="Times New Roman" w:eastAsia="Times New Roman" w:hAnsi="Times New Roman" w:cs="Times New Roman"/>
                <w:color w:val="1B1B1B"/>
                <w:sz w:val="24"/>
                <w:szCs w:val="24"/>
                <w:lang w:eastAsia="pl-PL"/>
              </w:rPr>
              <w:t>zachorowań</w:t>
            </w:r>
            <w:proofErr w:type="spellEnd"/>
            <w:r w:rsidRPr="009451FA">
              <w:rPr>
                <w:rFonts w:ascii="Times New Roman" w:eastAsia="Times New Roman" w:hAnsi="Times New Roman" w:cs="Times New Roman"/>
                <w:color w:val="1B1B1B"/>
                <w:sz w:val="24"/>
                <w:szCs w:val="24"/>
                <w:lang w:eastAsia="pl-PL"/>
              </w:rPr>
              <w:t xml:space="preserve"> i szczepień w Polsce oraz statystyk dla województw i wybranych powiatów (każdy użytkownik może wybrać te powiaty, które go interesują).</w:t>
            </w:r>
          </w:p>
          <w:p w:rsidR="000010BD" w:rsidRPr="009451FA" w:rsidRDefault="000010BD" w:rsidP="000010BD">
            <w:pPr>
              <w:numPr>
                <w:ilvl w:val="0"/>
                <w:numId w:val="1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W najnowszej wersji aplikacji pojawiła się także możliwość zgłoszenia chęci zaszczepienia się oraz dostęp do formularza rejestracji na szczepienia.</w:t>
            </w:r>
          </w:p>
          <w:p w:rsidR="000010BD" w:rsidRPr="009451FA" w:rsidRDefault="000010BD" w:rsidP="00C84ACA">
            <w:pPr>
              <w:jc w:val="both"/>
              <w:rPr>
                <w:rFonts w:ascii="Times New Roman" w:eastAsia="Times New Roman" w:hAnsi="Times New Roman" w:cs="Times New Roman"/>
                <w:b/>
                <w:sz w:val="24"/>
                <w:szCs w:val="24"/>
                <w:u w:val="single"/>
                <w:lang w:eastAsia="pl-PL"/>
              </w:rPr>
            </w:pPr>
          </w:p>
          <w:p w:rsidR="000010BD" w:rsidRPr="009451FA" w:rsidRDefault="000010BD" w:rsidP="00C84ACA">
            <w:pPr>
              <w:shd w:val="clear" w:color="auto" w:fill="FFFFFF"/>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Poza nowościami w STOP COVID - tak jak do tej pory - znajdziecie też m.in.:</w:t>
            </w:r>
          </w:p>
          <w:p w:rsidR="000010BD" w:rsidRPr="009451FA" w:rsidRDefault="000010BD" w:rsidP="000010BD">
            <w:pPr>
              <w:numPr>
                <w:ilvl w:val="0"/>
                <w:numId w:val="1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Test oceny ryzyka zachorowania – warto wypełniać go regularnie,</w:t>
            </w:r>
          </w:p>
          <w:p w:rsidR="000010BD" w:rsidRPr="009451FA" w:rsidRDefault="000010BD" w:rsidP="000010BD">
            <w:pPr>
              <w:numPr>
                <w:ilvl w:val="0"/>
                <w:numId w:val="14"/>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Dziennik zdrowia – to miejsce, gdzie codziennie można notować np. wysokość swojej temperatury lub występowanie innych objawów (katar, kaszel itp.). To także miejsce na notatki z kim się spotkaliśmy/gdzie byliśmy. Gdybyśmy zachorowali – takie informacje na pewno się przydadzą,</w:t>
            </w:r>
          </w:p>
          <w:p w:rsidR="000010BD" w:rsidRPr="009451FA" w:rsidRDefault="000010BD" w:rsidP="000010BD">
            <w:pPr>
              <w:numPr>
                <w:ilvl w:val="0"/>
                <w:numId w:val="14"/>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Aktualną informację o liczbie wykonanych w Polsce szczepień przeciwko COVID – 19,</w:t>
            </w:r>
          </w:p>
          <w:p w:rsidR="000010BD" w:rsidRPr="009451FA" w:rsidRDefault="000010BD" w:rsidP="000010BD">
            <w:pPr>
              <w:numPr>
                <w:ilvl w:val="0"/>
                <w:numId w:val="14"/>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 xml:space="preserve">Aktualną informację o liczbie </w:t>
            </w:r>
            <w:proofErr w:type="spellStart"/>
            <w:r w:rsidRPr="009451FA">
              <w:rPr>
                <w:rFonts w:ascii="Times New Roman" w:eastAsia="Times New Roman" w:hAnsi="Times New Roman" w:cs="Times New Roman"/>
                <w:color w:val="1B1B1B"/>
                <w:sz w:val="24"/>
                <w:szCs w:val="24"/>
                <w:lang w:eastAsia="pl-PL"/>
              </w:rPr>
              <w:t>zachorowań</w:t>
            </w:r>
            <w:proofErr w:type="spellEnd"/>
            <w:r w:rsidRPr="009451FA">
              <w:rPr>
                <w:rFonts w:ascii="Times New Roman" w:eastAsia="Times New Roman" w:hAnsi="Times New Roman" w:cs="Times New Roman"/>
                <w:color w:val="1B1B1B"/>
                <w:sz w:val="24"/>
                <w:szCs w:val="24"/>
                <w:lang w:eastAsia="pl-PL"/>
              </w:rPr>
              <w:t xml:space="preserve"> na </w:t>
            </w:r>
            <w:proofErr w:type="spellStart"/>
            <w:r w:rsidRPr="009451FA">
              <w:rPr>
                <w:rFonts w:ascii="Times New Roman" w:eastAsia="Times New Roman" w:hAnsi="Times New Roman" w:cs="Times New Roman"/>
                <w:color w:val="1B1B1B"/>
                <w:sz w:val="24"/>
                <w:szCs w:val="24"/>
                <w:lang w:eastAsia="pl-PL"/>
              </w:rPr>
              <w:t>koronawirusa</w:t>
            </w:r>
            <w:proofErr w:type="spellEnd"/>
            <w:r w:rsidRPr="009451FA">
              <w:rPr>
                <w:rFonts w:ascii="Times New Roman" w:eastAsia="Times New Roman" w:hAnsi="Times New Roman" w:cs="Times New Roman"/>
                <w:color w:val="1B1B1B"/>
                <w:sz w:val="24"/>
                <w:szCs w:val="24"/>
                <w:lang w:eastAsia="pl-PL"/>
              </w:rPr>
              <w:t xml:space="preserve"> w Polsce,</w:t>
            </w:r>
          </w:p>
          <w:p w:rsidR="000010BD" w:rsidRPr="009451FA" w:rsidRDefault="000010BD" w:rsidP="000010BD">
            <w:pPr>
              <w:numPr>
                <w:ilvl w:val="0"/>
                <w:numId w:val="14"/>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Obserwacja powiatów – dzięki tej funkcji można mieć aktualne informacje o sytuacji epidemicznej w wybranych regionach,</w:t>
            </w:r>
          </w:p>
          <w:p w:rsidR="000010BD" w:rsidRPr="009451FA" w:rsidRDefault="000010BD" w:rsidP="000010BD">
            <w:pPr>
              <w:numPr>
                <w:ilvl w:val="0"/>
                <w:numId w:val="14"/>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 xml:space="preserve">Ostrzeż w Europie – dzięki tej funkcji możesz wysłać </w:t>
            </w:r>
            <w:r w:rsidRPr="009451FA">
              <w:rPr>
                <w:rFonts w:ascii="Times New Roman" w:eastAsia="Times New Roman" w:hAnsi="Times New Roman" w:cs="Times New Roman"/>
                <w:color w:val="1B1B1B"/>
                <w:sz w:val="24"/>
                <w:szCs w:val="24"/>
                <w:lang w:eastAsia="pl-PL"/>
              </w:rPr>
              <w:lastRenderedPageBreak/>
              <w:t>powiadomienie do użytkowników aplikacji innych państw członkowskich Unii Europejskiej lub otrzymać powiadomienie od nich bez konieczności instalowania aplikacji z innych krajów.</w:t>
            </w:r>
          </w:p>
          <w:p w:rsidR="000010BD" w:rsidRPr="009451FA" w:rsidRDefault="000010BD" w:rsidP="00C84ACA">
            <w:pPr>
              <w:shd w:val="clear" w:color="auto" w:fill="FFFFFF"/>
              <w:textAlignment w:val="baseline"/>
              <w:rPr>
                <w:rFonts w:ascii="Times New Roman" w:eastAsia="Times New Roman" w:hAnsi="Times New Roman" w:cs="Times New Roman"/>
                <w:color w:val="1B1B1B"/>
                <w:sz w:val="24"/>
                <w:szCs w:val="24"/>
                <w:lang w:eastAsia="pl-PL"/>
              </w:rPr>
            </w:pPr>
            <w:r w:rsidRPr="009451FA">
              <w:rPr>
                <w:rFonts w:ascii="Times New Roman" w:eastAsia="Times New Roman" w:hAnsi="Times New Roman" w:cs="Times New Roman"/>
                <w:color w:val="1B1B1B"/>
                <w:sz w:val="24"/>
                <w:szCs w:val="24"/>
                <w:lang w:eastAsia="pl-PL"/>
              </w:rPr>
              <w:t xml:space="preserve">Głównym celem aplikacji jest wysyłanie anonimowych powiadomień o kontakcie z </w:t>
            </w:r>
            <w:proofErr w:type="spellStart"/>
            <w:r w:rsidRPr="009451FA">
              <w:rPr>
                <w:rFonts w:ascii="Times New Roman" w:eastAsia="Times New Roman" w:hAnsi="Times New Roman" w:cs="Times New Roman"/>
                <w:color w:val="1B1B1B"/>
                <w:sz w:val="24"/>
                <w:szCs w:val="24"/>
                <w:lang w:eastAsia="pl-PL"/>
              </w:rPr>
              <w:t>koronawirusem</w:t>
            </w:r>
            <w:proofErr w:type="spellEnd"/>
            <w:r w:rsidRPr="009451FA">
              <w:rPr>
                <w:rFonts w:ascii="Times New Roman" w:eastAsia="Times New Roman" w:hAnsi="Times New Roman" w:cs="Times New Roman"/>
                <w:color w:val="1B1B1B"/>
                <w:sz w:val="24"/>
                <w:szCs w:val="24"/>
                <w:lang w:eastAsia="pl-PL"/>
              </w:rPr>
              <w:t xml:space="preserve">. Otrzymanie takiego ostrzeżenia nie oznacza, że jesteśmy chorzy lub że powinniśmy odbyć obowiązkową kwarantannę. To sygnał, że w ostatnich 14 dniach mogliśmy mieć kontakt z osobą, która ma pozytywny wynik testu na COVID-19. A to oznacza, że powinniśmy być ostrożniejsi. Jeśli to możliwe – powinniśmy przez jakiś czas zrezygnować ze spotkań np. z seniorami. Wszystko po to, by zahamować ewentualne rozprzestrzenianie się </w:t>
            </w:r>
            <w:proofErr w:type="spellStart"/>
            <w:r w:rsidRPr="009451FA">
              <w:rPr>
                <w:rFonts w:ascii="Times New Roman" w:eastAsia="Times New Roman" w:hAnsi="Times New Roman" w:cs="Times New Roman"/>
                <w:color w:val="1B1B1B"/>
                <w:sz w:val="24"/>
                <w:szCs w:val="24"/>
                <w:lang w:eastAsia="pl-PL"/>
              </w:rPr>
              <w:t>koronawirusa</w:t>
            </w:r>
            <w:proofErr w:type="spellEnd"/>
            <w:r w:rsidRPr="009451FA">
              <w:rPr>
                <w:rFonts w:ascii="Times New Roman" w:eastAsia="Times New Roman" w:hAnsi="Times New Roman" w:cs="Times New Roman"/>
                <w:color w:val="1B1B1B"/>
                <w:sz w:val="24"/>
                <w:szCs w:val="24"/>
                <w:lang w:eastAsia="pl-PL"/>
              </w:rPr>
              <w:t>.</w:t>
            </w:r>
          </w:p>
          <w:p w:rsidR="000010BD" w:rsidRPr="009451FA" w:rsidRDefault="000010BD" w:rsidP="00C84ACA">
            <w:pPr>
              <w:jc w:val="both"/>
              <w:rPr>
                <w:rFonts w:ascii="Times New Roman" w:eastAsia="Times New Roman" w:hAnsi="Times New Roman" w:cs="Times New Roman"/>
                <w:b/>
                <w:sz w:val="24"/>
                <w:szCs w:val="24"/>
                <w:u w:val="single"/>
                <w:lang w:eastAsia="pl-PL"/>
              </w:rPr>
            </w:pPr>
          </w:p>
          <w:p w:rsidR="000010BD" w:rsidRPr="009451FA" w:rsidRDefault="000010BD" w:rsidP="00C84ACA">
            <w:pPr>
              <w:jc w:val="both"/>
              <w:rPr>
                <w:rFonts w:ascii="Times New Roman" w:eastAsia="Times New Roman" w:hAnsi="Times New Roman" w:cs="Times New Roman"/>
                <w:b/>
                <w:sz w:val="24"/>
                <w:szCs w:val="24"/>
                <w:u w:val="single"/>
                <w:lang w:eastAsia="pl-PL"/>
              </w:rPr>
            </w:pPr>
            <w:r w:rsidRPr="009451FA">
              <w:rPr>
                <w:rFonts w:ascii="Times New Roman" w:eastAsia="Times New Roman" w:hAnsi="Times New Roman" w:cs="Times New Roman"/>
                <w:b/>
                <w:sz w:val="24"/>
                <w:szCs w:val="24"/>
                <w:u w:val="single"/>
                <w:lang w:eastAsia="pl-PL"/>
              </w:rPr>
              <w:t>Pełna treść komunikatu:</w:t>
            </w:r>
          </w:p>
          <w:p w:rsidR="000010BD" w:rsidRPr="009451FA" w:rsidRDefault="000010BD" w:rsidP="00C84ACA">
            <w:pPr>
              <w:jc w:val="both"/>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https://www.gov.pl/web/szczepimysie/informacje-o-szczepieniach-latwiejsze-zapisy-na-testy--nowosci-w-aplikacji-stop-covid</w:t>
            </w:r>
          </w:p>
        </w:tc>
      </w:tr>
      <w:tr w:rsidR="000010BD" w:rsidRPr="009451FA" w:rsidTr="00C84ACA">
        <w:trPr>
          <w:trHeight w:val="1124"/>
        </w:trPr>
        <w:tc>
          <w:tcPr>
            <w:tcW w:w="992" w:type="dxa"/>
          </w:tcPr>
          <w:p w:rsidR="000010BD" w:rsidRPr="009451FA" w:rsidRDefault="000010BD" w:rsidP="00C84ACA">
            <w:pPr>
              <w:jc w:val="center"/>
              <w:rPr>
                <w:rFonts w:ascii="Times New Roman" w:eastAsia="Times New Roman" w:hAnsi="Times New Roman" w:cs="Times New Roman"/>
                <w:b/>
                <w:sz w:val="24"/>
                <w:szCs w:val="24"/>
                <w:lang w:eastAsia="pl-PL"/>
              </w:rPr>
            </w:pPr>
            <w:r w:rsidRPr="009451FA">
              <w:rPr>
                <w:rFonts w:ascii="Times New Roman" w:eastAsia="Times New Roman" w:hAnsi="Times New Roman" w:cs="Times New Roman"/>
                <w:b/>
                <w:sz w:val="24"/>
                <w:szCs w:val="24"/>
                <w:lang w:eastAsia="pl-PL"/>
              </w:rPr>
              <w:lastRenderedPageBreak/>
              <w:t>4.</w:t>
            </w:r>
          </w:p>
        </w:tc>
        <w:tc>
          <w:tcPr>
            <w:tcW w:w="3119" w:type="dxa"/>
          </w:tcPr>
          <w:p w:rsidR="000010BD" w:rsidRPr="009451FA" w:rsidRDefault="000010BD" w:rsidP="00C84ACA">
            <w:pPr>
              <w:pStyle w:val="Nagwek2"/>
              <w:shd w:val="clear" w:color="auto" w:fill="FFFFFF"/>
              <w:spacing w:before="0" w:after="180"/>
              <w:jc w:val="both"/>
              <w:textAlignment w:val="baseline"/>
              <w:outlineLvl w:val="1"/>
              <w:rPr>
                <w:rFonts w:ascii="Times New Roman" w:hAnsi="Times New Roman" w:cs="Times New Roman"/>
                <w:color w:val="auto"/>
                <w:sz w:val="24"/>
                <w:szCs w:val="24"/>
              </w:rPr>
            </w:pPr>
            <w:r w:rsidRPr="009451FA">
              <w:rPr>
                <w:rFonts w:ascii="Times New Roman" w:hAnsi="Times New Roman" w:cs="Times New Roman"/>
                <w:color w:val="FF0000"/>
                <w:spacing w:val="3"/>
                <w:sz w:val="24"/>
                <w:szCs w:val="24"/>
                <w:shd w:val="clear" w:color="auto" w:fill="FFFFFF"/>
              </w:rPr>
              <w:t>Zarządzenie Ministra Zdrowia z dnia 23 marca 2021 r. w sprawie wyznaczenia koordynatora do spraw dostępności</w:t>
            </w:r>
          </w:p>
        </w:tc>
        <w:tc>
          <w:tcPr>
            <w:tcW w:w="964" w:type="dxa"/>
          </w:tcPr>
          <w:p w:rsidR="000010BD" w:rsidRPr="009451FA" w:rsidRDefault="000010BD" w:rsidP="00C84ACA">
            <w:pPr>
              <w:jc w:val="center"/>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25.03.</w:t>
            </w:r>
          </w:p>
          <w:p w:rsidR="000010BD" w:rsidRPr="009451FA" w:rsidRDefault="000010BD" w:rsidP="00C84ACA">
            <w:pPr>
              <w:jc w:val="center"/>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2021 r.</w:t>
            </w:r>
          </w:p>
        </w:tc>
        <w:tc>
          <w:tcPr>
            <w:tcW w:w="5840" w:type="dxa"/>
            <w:shd w:val="clear" w:color="auto" w:fill="auto"/>
          </w:tcPr>
          <w:p w:rsidR="000010BD" w:rsidRPr="009451FA" w:rsidRDefault="000010BD" w:rsidP="00C84ACA">
            <w:pPr>
              <w:jc w:val="both"/>
              <w:rPr>
                <w:rFonts w:ascii="Times New Roman" w:eastAsia="Times New Roman" w:hAnsi="Times New Roman" w:cs="Times New Roman"/>
                <w:b/>
                <w:sz w:val="24"/>
                <w:szCs w:val="24"/>
                <w:u w:val="single"/>
                <w:lang w:eastAsia="pl-PL"/>
              </w:rPr>
            </w:pPr>
            <w:r w:rsidRPr="009451FA">
              <w:rPr>
                <w:rFonts w:ascii="Times New Roman" w:eastAsia="Times New Roman" w:hAnsi="Times New Roman" w:cs="Times New Roman"/>
                <w:b/>
                <w:sz w:val="24"/>
                <w:szCs w:val="24"/>
                <w:u w:val="single"/>
                <w:lang w:eastAsia="pl-PL"/>
              </w:rPr>
              <w:t>Wyciąg z treści aktu:</w:t>
            </w:r>
          </w:p>
          <w:p w:rsidR="000010BD" w:rsidRPr="009451FA" w:rsidRDefault="000010BD" w:rsidP="00C84ACA">
            <w:pPr>
              <w:jc w:val="both"/>
              <w:rPr>
                <w:rFonts w:ascii="Times New Roman" w:hAnsi="Times New Roman" w:cs="Times New Roman"/>
                <w:sz w:val="24"/>
                <w:szCs w:val="24"/>
              </w:rPr>
            </w:pPr>
            <w:r w:rsidRPr="009451FA">
              <w:rPr>
                <w:rFonts w:ascii="Times New Roman" w:hAnsi="Times New Roman" w:cs="Times New Roman"/>
                <w:sz w:val="24"/>
                <w:szCs w:val="24"/>
              </w:rPr>
              <w:t>§ 1. 1. Wyznacza się Pana Michała Mazura – głównego specjalistę w Departamencie Innowacji w Ministerstwie Zdrowia do pełnienia funkcji koordynatora do spraw dostępności, zwanego dalej „koordynatorem”.</w:t>
            </w:r>
          </w:p>
          <w:p w:rsidR="000010BD" w:rsidRPr="009451FA" w:rsidRDefault="000010BD" w:rsidP="00C84ACA">
            <w:pPr>
              <w:jc w:val="both"/>
              <w:rPr>
                <w:rFonts w:ascii="Times New Roman" w:hAnsi="Times New Roman" w:cs="Times New Roman"/>
                <w:sz w:val="24"/>
                <w:szCs w:val="24"/>
              </w:rPr>
            </w:pPr>
            <w:r w:rsidRPr="009451FA">
              <w:rPr>
                <w:rFonts w:ascii="Times New Roman" w:hAnsi="Times New Roman" w:cs="Times New Roman"/>
                <w:sz w:val="24"/>
                <w:szCs w:val="24"/>
              </w:rPr>
              <w:t xml:space="preserve">§ 2. Do zadań Koordynatora należy w szczególności: </w:t>
            </w:r>
          </w:p>
          <w:p w:rsidR="000010BD" w:rsidRPr="009451FA" w:rsidRDefault="000010BD" w:rsidP="00C84ACA">
            <w:pPr>
              <w:jc w:val="both"/>
              <w:rPr>
                <w:rFonts w:ascii="Times New Roman" w:hAnsi="Times New Roman" w:cs="Times New Roman"/>
                <w:sz w:val="24"/>
                <w:szCs w:val="24"/>
              </w:rPr>
            </w:pPr>
            <w:r w:rsidRPr="009451FA">
              <w:rPr>
                <w:rFonts w:ascii="Times New Roman" w:hAnsi="Times New Roman" w:cs="Times New Roman"/>
                <w:sz w:val="24"/>
                <w:szCs w:val="24"/>
              </w:rPr>
              <w:t xml:space="preserve">1) wsparcie osób ze szczególnymi potrzebami w dostępie do usług świadczonych przez Ministerstwo; </w:t>
            </w:r>
          </w:p>
          <w:p w:rsidR="000010BD" w:rsidRPr="009451FA" w:rsidRDefault="000010BD" w:rsidP="00C84ACA">
            <w:pPr>
              <w:jc w:val="both"/>
              <w:rPr>
                <w:rFonts w:ascii="Times New Roman" w:hAnsi="Times New Roman" w:cs="Times New Roman"/>
                <w:sz w:val="24"/>
                <w:szCs w:val="24"/>
              </w:rPr>
            </w:pPr>
            <w:r w:rsidRPr="009451FA">
              <w:rPr>
                <w:rFonts w:ascii="Times New Roman" w:hAnsi="Times New Roman" w:cs="Times New Roman"/>
                <w:sz w:val="24"/>
                <w:szCs w:val="24"/>
              </w:rPr>
              <w:t xml:space="preserve">2) przygotowanie i koordynacja wdrożenia planu działania na rzecz poprawy zapewnienia dostępności osobom ze szczególnymi potrzebami przez Ministerstwo, zwanego dalej „planem działania”, zgodnie z wymaganiami służącymi zapewnieniu dostępności, określonymi w art. 6 ustawy z dnia 19 lipca 2019 r. o zapewnieniu dostępności osobom ze szczególnymi potrzebami, zwanej dalej „ustawą” – obejmującego w szczególności analizę stanu zapewniania dostępności osobom ze szczególnymi potrzebami przez Ministerstwo oraz planowane działania służące poprawie realizacji zadań w zakresie dostępności przez Ministerstwo; </w:t>
            </w:r>
          </w:p>
          <w:p w:rsidR="000010BD" w:rsidRPr="009451FA" w:rsidRDefault="000010BD" w:rsidP="00C84ACA">
            <w:pPr>
              <w:jc w:val="both"/>
              <w:rPr>
                <w:rFonts w:ascii="Times New Roman" w:hAnsi="Times New Roman" w:cs="Times New Roman"/>
                <w:sz w:val="24"/>
                <w:szCs w:val="24"/>
              </w:rPr>
            </w:pPr>
            <w:r w:rsidRPr="009451FA">
              <w:rPr>
                <w:rFonts w:ascii="Times New Roman" w:hAnsi="Times New Roman" w:cs="Times New Roman"/>
                <w:sz w:val="24"/>
                <w:szCs w:val="24"/>
              </w:rPr>
              <w:t xml:space="preserve">3) monitorowanie działalności Ministerstwa w zakresie zapewniania dostępności osobom ze szczególnymi </w:t>
            </w:r>
            <w:r w:rsidRPr="009451FA">
              <w:rPr>
                <w:rFonts w:ascii="Times New Roman" w:hAnsi="Times New Roman" w:cs="Times New Roman"/>
                <w:sz w:val="24"/>
                <w:szCs w:val="24"/>
              </w:rPr>
              <w:lastRenderedPageBreak/>
              <w:t xml:space="preserve">potrzebami; </w:t>
            </w:r>
          </w:p>
          <w:p w:rsidR="000010BD" w:rsidRPr="009451FA" w:rsidRDefault="000010BD" w:rsidP="00C84ACA">
            <w:pPr>
              <w:jc w:val="both"/>
              <w:rPr>
                <w:rFonts w:ascii="Times New Roman" w:hAnsi="Times New Roman" w:cs="Times New Roman"/>
                <w:sz w:val="24"/>
                <w:szCs w:val="24"/>
              </w:rPr>
            </w:pPr>
            <w:r w:rsidRPr="009451FA">
              <w:rPr>
                <w:rFonts w:ascii="Times New Roman" w:hAnsi="Times New Roman" w:cs="Times New Roman"/>
                <w:sz w:val="24"/>
                <w:szCs w:val="24"/>
              </w:rPr>
              <w:t>4) inicjowanie zmian przepisów i procedur obowiązujących w Ministerstwie w zakresie zapewniania dostępności osobom ze szczególnymi potrzebami.</w:t>
            </w:r>
          </w:p>
          <w:p w:rsidR="000010BD" w:rsidRPr="009451FA" w:rsidRDefault="000010BD" w:rsidP="00C84ACA">
            <w:pPr>
              <w:jc w:val="both"/>
              <w:rPr>
                <w:rFonts w:ascii="Times New Roman" w:eastAsia="Times New Roman" w:hAnsi="Times New Roman" w:cs="Times New Roman"/>
                <w:b/>
                <w:sz w:val="24"/>
                <w:szCs w:val="24"/>
                <w:u w:val="single"/>
                <w:lang w:eastAsia="pl-PL"/>
              </w:rPr>
            </w:pPr>
          </w:p>
          <w:p w:rsidR="000010BD" w:rsidRPr="009451FA" w:rsidRDefault="000010BD" w:rsidP="00C84ACA">
            <w:pPr>
              <w:jc w:val="both"/>
              <w:rPr>
                <w:rFonts w:ascii="Times New Roman" w:eastAsia="Times New Roman" w:hAnsi="Times New Roman" w:cs="Times New Roman"/>
                <w:b/>
                <w:sz w:val="24"/>
                <w:szCs w:val="24"/>
                <w:u w:val="single"/>
                <w:lang w:eastAsia="pl-PL"/>
              </w:rPr>
            </w:pPr>
            <w:r w:rsidRPr="009451FA">
              <w:rPr>
                <w:rFonts w:ascii="Times New Roman" w:eastAsia="Times New Roman" w:hAnsi="Times New Roman" w:cs="Times New Roman"/>
                <w:b/>
                <w:sz w:val="24"/>
                <w:szCs w:val="24"/>
                <w:u w:val="single"/>
                <w:lang w:eastAsia="pl-PL"/>
              </w:rPr>
              <w:t>Pełna treść aktu:</w:t>
            </w:r>
          </w:p>
          <w:p w:rsidR="000010BD" w:rsidRPr="009451FA" w:rsidRDefault="000010BD" w:rsidP="00C84ACA">
            <w:pPr>
              <w:jc w:val="both"/>
              <w:rPr>
                <w:rFonts w:ascii="Times New Roman" w:eastAsia="Times New Roman" w:hAnsi="Times New Roman" w:cs="Times New Roman"/>
                <w:sz w:val="24"/>
                <w:szCs w:val="24"/>
                <w:lang w:eastAsia="pl-PL"/>
              </w:rPr>
            </w:pPr>
            <w:r w:rsidRPr="009451FA">
              <w:rPr>
                <w:rFonts w:ascii="Times New Roman" w:eastAsia="Times New Roman" w:hAnsi="Times New Roman" w:cs="Times New Roman"/>
                <w:sz w:val="24"/>
                <w:szCs w:val="24"/>
                <w:lang w:eastAsia="pl-PL"/>
              </w:rPr>
              <w:t>http://dziennikmz.mz.gov.pl/DUM_MZ/2021/26/akt.pdf</w:t>
            </w:r>
          </w:p>
        </w:tc>
      </w:tr>
      <w:tr w:rsidR="000010BD" w:rsidRPr="009B1398"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3119" w:type="dxa"/>
          </w:tcPr>
          <w:p w:rsidR="000010BD" w:rsidRPr="006540EB" w:rsidRDefault="000010BD" w:rsidP="00C84ACA">
            <w:pPr>
              <w:rPr>
                <w:rFonts w:ascii="Times New Roman" w:hAnsi="Times New Roman" w:cs="Times New Roman"/>
                <w:sz w:val="24"/>
                <w:szCs w:val="24"/>
              </w:rPr>
            </w:pPr>
          </w:p>
        </w:tc>
        <w:tc>
          <w:tcPr>
            <w:tcW w:w="964"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0010BD" w:rsidRPr="009B1398" w:rsidRDefault="000010BD" w:rsidP="00C84ACA">
            <w:pPr>
              <w:spacing w:line="276" w:lineRule="auto"/>
              <w:jc w:val="both"/>
              <w:rPr>
                <w:rFonts w:ascii="Times New Roman" w:eastAsia="Times New Roman" w:hAnsi="Times New Roman" w:cs="Times New Roman"/>
                <w:b/>
                <w:sz w:val="24"/>
                <w:szCs w:val="24"/>
                <w:lang w:eastAsia="pl-PL"/>
              </w:rPr>
            </w:pPr>
          </w:p>
        </w:tc>
      </w:tr>
      <w:tr w:rsidR="000010BD" w:rsidRPr="00D2539B"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0010BD" w:rsidRPr="00D2539B" w:rsidRDefault="000010BD" w:rsidP="00C84ACA">
            <w:pPr>
              <w:rPr>
                <w:rFonts w:ascii="Times New Roman" w:hAnsi="Times New Roman" w:cs="Times New Roman"/>
                <w:sz w:val="24"/>
                <w:szCs w:val="24"/>
              </w:rPr>
            </w:pPr>
            <w:r w:rsidRPr="00D2539B">
              <w:rPr>
                <w:rFonts w:ascii="Times New Roman" w:hAnsi="Times New Roman" w:cs="Times New Roman"/>
                <w:sz w:val="24"/>
                <w:szCs w:val="24"/>
              </w:rPr>
              <w:t xml:space="preserve">Komunikat Ministra Zdrowia z 23.03.2021 r. - Ograniczanie społecznych nierówności w zdrowiu poprzez stosowanie rozwiązań </w:t>
            </w:r>
            <w:proofErr w:type="spellStart"/>
            <w:r w:rsidRPr="00D2539B">
              <w:rPr>
                <w:rFonts w:ascii="Times New Roman" w:hAnsi="Times New Roman" w:cs="Times New Roman"/>
                <w:sz w:val="24"/>
                <w:szCs w:val="24"/>
              </w:rPr>
              <w:t>telemedycyny</w:t>
            </w:r>
            <w:proofErr w:type="spellEnd"/>
            <w:r w:rsidRPr="00D2539B">
              <w:rPr>
                <w:rFonts w:ascii="Times New Roman" w:hAnsi="Times New Roman" w:cs="Times New Roman"/>
                <w:sz w:val="24"/>
                <w:szCs w:val="24"/>
              </w:rPr>
              <w:t xml:space="preserve"> i e-zdrowia</w:t>
            </w:r>
          </w:p>
          <w:p w:rsidR="000010BD" w:rsidRPr="00D2539B" w:rsidRDefault="000010BD" w:rsidP="00C84ACA">
            <w:pPr>
              <w:rPr>
                <w:rFonts w:ascii="Times New Roman" w:hAnsi="Times New Roman" w:cs="Times New Roman"/>
                <w:sz w:val="24"/>
                <w:szCs w:val="24"/>
              </w:rPr>
            </w:pPr>
          </w:p>
        </w:tc>
        <w:tc>
          <w:tcPr>
            <w:tcW w:w="964" w:type="dxa"/>
          </w:tcPr>
          <w:p w:rsidR="000010BD" w:rsidRPr="00D2539B" w:rsidRDefault="000010BD" w:rsidP="00C84ACA">
            <w:pPr>
              <w:spacing w:line="276" w:lineRule="auto"/>
              <w:jc w:val="center"/>
              <w:rPr>
                <w:rFonts w:ascii="Times New Roman" w:eastAsia="Times New Roman" w:hAnsi="Times New Roman" w:cs="Times New Roman"/>
                <w:sz w:val="24"/>
                <w:szCs w:val="24"/>
                <w:lang w:eastAsia="pl-PL"/>
              </w:rPr>
            </w:pPr>
            <w:r w:rsidRPr="00D2539B">
              <w:rPr>
                <w:rFonts w:ascii="Times New Roman" w:eastAsia="Times New Roman" w:hAnsi="Times New Roman" w:cs="Times New Roman"/>
                <w:sz w:val="24"/>
                <w:szCs w:val="24"/>
                <w:lang w:eastAsia="pl-PL"/>
              </w:rPr>
              <w:t>23.03.</w:t>
            </w:r>
          </w:p>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sidRPr="00D2539B">
              <w:rPr>
                <w:rFonts w:ascii="Times New Roman" w:eastAsia="Times New Roman" w:hAnsi="Times New Roman" w:cs="Times New Roman"/>
                <w:sz w:val="24"/>
                <w:szCs w:val="24"/>
                <w:lang w:eastAsia="pl-PL"/>
              </w:rPr>
              <w:t>2021 r.</w:t>
            </w:r>
          </w:p>
        </w:tc>
        <w:tc>
          <w:tcPr>
            <w:tcW w:w="5840" w:type="dxa"/>
            <w:shd w:val="clear" w:color="auto" w:fill="auto"/>
          </w:tcPr>
          <w:p w:rsidR="000010BD" w:rsidRPr="00D2539B" w:rsidRDefault="000010BD" w:rsidP="00C84ACA">
            <w:pPr>
              <w:spacing w:line="276" w:lineRule="auto"/>
              <w:jc w:val="both"/>
              <w:rPr>
                <w:rFonts w:ascii="Times New Roman" w:eastAsia="Times New Roman" w:hAnsi="Times New Roman" w:cs="Times New Roman"/>
                <w:b/>
                <w:sz w:val="24"/>
                <w:szCs w:val="24"/>
                <w:u w:val="single"/>
                <w:lang w:eastAsia="pl-PL"/>
              </w:rPr>
            </w:pPr>
            <w:r w:rsidRPr="00D2539B">
              <w:rPr>
                <w:rFonts w:ascii="Times New Roman" w:eastAsia="Times New Roman" w:hAnsi="Times New Roman" w:cs="Times New Roman"/>
                <w:b/>
                <w:sz w:val="24"/>
                <w:szCs w:val="24"/>
                <w:u w:val="single"/>
                <w:lang w:eastAsia="pl-PL"/>
              </w:rPr>
              <w:t>Wyciąg z treści komunikatu:</w:t>
            </w:r>
          </w:p>
          <w:p w:rsidR="000010BD" w:rsidRDefault="000010BD" w:rsidP="00C84ACA">
            <w:pPr>
              <w:pStyle w:val="NormalnyWeb"/>
              <w:shd w:val="clear" w:color="auto" w:fill="FFFFFF"/>
              <w:spacing w:before="0" w:beforeAutospacing="0" w:after="0" w:afterAutospacing="0"/>
              <w:textAlignment w:val="baseline"/>
              <w:rPr>
                <w:rFonts w:ascii="inherit" w:hAnsi="inherit" w:cs="Open Sans"/>
                <w:color w:val="000000"/>
                <w:sz w:val="22"/>
                <w:szCs w:val="22"/>
              </w:rPr>
            </w:pPr>
          </w:p>
          <w:p w:rsidR="000010BD" w:rsidRDefault="000010BD" w:rsidP="00C84ACA">
            <w:pPr>
              <w:pStyle w:val="NormalnyWeb"/>
              <w:shd w:val="clear" w:color="auto" w:fill="FFFFFF"/>
              <w:spacing w:before="0" w:beforeAutospacing="0" w:after="0" w:afterAutospacing="0"/>
              <w:textAlignment w:val="baseline"/>
              <w:rPr>
                <w:rFonts w:ascii="Open Sans" w:hAnsi="Open Sans" w:cs="Open Sans"/>
                <w:color w:val="1B1B1B"/>
              </w:rPr>
            </w:pPr>
            <w:r>
              <w:rPr>
                <w:rFonts w:ascii="inherit" w:hAnsi="inherit" w:cs="Open Sans"/>
                <w:color w:val="000000"/>
                <w:sz w:val="22"/>
                <w:szCs w:val="22"/>
              </w:rPr>
              <w:t xml:space="preserve">Zapraszamy do składania ofert w przetargu nieograniczonym na: „Opracowanie modeli </w:t>
            </w:r>
            <w:proofErr w:type="spellStart"/>
            <w:r>
              <w:rPr>
                <w:rFonts w:ascii="inherit" w:hAnsi="inherit" w:cs="Open Sans"/>
                <w:color w:val="000000"/>
                <w:sz w:val="22"/>
                <w:szCs w:val="22"/>
              </w:rPr>
              <w:t>telemedycznych</w:t>
            </w:r>
            <w:proofErr w:type="spellEnd"/>
            <w:r>
              <w:rPr>
                <w:rFonts w:ascii="inherit" w:hAnsi="inherit" w:cs="Open Sans"/>
                <w:color w:val="000000"/>
                <w:sz w:val="22"/>
                <w:szCs w:val="22"/>
              </w:rPr>
              <w:t xml:space="preserve"> w dziedzinach: położnictwo, diabetologia, opieka paliatywna w ramach projektu  pn.: „Ograniczanie społecznych nierówności w zdrowiu poprzez stosowanie rozwiązań </w:t>
            </w:r>
            <w:proofErr w:type="spellStart"/>
            <w:r>
              <w:rPr>
                <w:rFonts w:ascii="inherit" w:hAnsi="inherit" w:cs="Open Sans"/>
                <w:color w:val="000000"/>
                <w:sz w:val="22"/>
                <w:szCs w:val="22"/>
              </w:rPr>
              <w:t>telemedycyny</w:t>
            </w:r>
            <w:proofErr w:type="spellEnd"/>
            <w:r>
              <w:rPr>
                <w:rFonts w:ascii="inherit" w:hAnsi="inherit" w:cs="Open Sans"/>
                <w:color w:val="000000"/>
                <w:sz w:val="22"/>
                <w:szCs w:val="22"/>
              </w:rPr>
              <w:t xml:space="preserve"> i e-zdrowia” dofinansowanego ze środków Norweskiego Mechanizmu Finansowego 2014-2021 oraz budżetu państwa”.</w:t>
            </w:r>
          </w:p>
          <w:p w:rsidR="000010BD" w:rsidRDefault="000010BD" w:rsidP="00C84ACA">
            <w:pPr>
              <w:pStyle w:val="NormalnyWeb"/>
              <w:shd w:val="clear" w:color="auto" w:fill="FFFFFF"/>
              <w:spacing w:before="0" w:beforeAutospacing="0" w:after="0" w:afterAutospacing="0"/>
              <w:textAlignment w:val="baseline"/>
              <w:rPr>
                <w:rFonts w:ascii="Open Sans" w:hAnsi="Open Sans" w:cs="Open Sans"/>
                <w:color w:val="1B1B1B"/>
              </w:rPr>
            </w:pPr>
            <w:r>
              <w:rPr>
                <w:rFonts w:ascii="inherit" w:hAnsi="inherit" w:cs="Open Sans"/>
                <w:color w:val="000000"/>
                <w:sz w:val="22"/>
                <w:szCs w:val="22"/>
              </w:rPr>
              <w:t>Termin na składanie ofert upływa w dn. </w:t>
            </w:r>
            <w:r>
              <w:rPr>
                <w:rStyle w:val="Pogrubienie"/>
                <w:rFonts w:ascii="inherit" w:hAnsi="inherit" w:cs="Open Sans"/>
                <w:color w:val="000000"/>
                <w:sz w:val="22"/>
                <w:szCs w:val="22"/>
              </w:rPr>
              <w:t>7.04.2021 r. o godz. 10.00</w:t>
            </w:r>
            <w:r>
              <w:rPr>
                <w:rFonts w:ascii="inherit" w:hAnsi="inherit" w:cs="Open Sans"/>
                <w:color w:val="000000"/>
                <w:sz w:val="22"/>
                <w:szCs w:val="22"/>
              </w:rPr>
              <w:t>. </w:t>
            </w:r>
          </w:p>
          <w:p w:rsidR="000010BD" w:rsidRDefault="000010BD" w:rsidP="00C84ACA">
            <w:pPr>
              <w:spacing w:line="276" w:lineRule="auto"/>
              <w:jc w:val="both"/>
              <w:rPr>
                <w:rFonts w:ascii="Times New Roman" w:eastAsia="Times New Roman" w:hAnsi="Times New Roman" w:cs="Times New Roman"/>
                <w:b/>
                <w:sz w:val="24"/>
                <w:szCs w:val="24"/>
                <w:lang w:eastAsia="pl-PL"/>
              </w:rPr>
            </w:pPr>
          </w:p>
          <w:p w:rsidR="000010BD" w:rsidRDefault="000010BD" w:rsidP="00C84ACA">
            <w:pPr>
              <w:spacing w:line="276" w:lineRule="auto"/>
              <w:jc w:val="both"/>
              <w:rPr>
                <w:rFonts w:ascii="Times New Roman" w:eastAsia="Times New Roman" w:hAnsi="Times New Roman" w:cs="Times New Roman"/>
                <w:b/>
                <w:sz w:val="24"/>
                <w:szCs w:val="24"/>
                <w:u w:val="single"/>
                <w:lang w:eastAsia="pl-PL"/>
              </w:rPr>
            </w:pPr>
            <w:r w:rsidRPr="00D2539B">
              <w:rPr>
                <w:rFonts w:ascii="Times New Roman" w:eastAsia="Times New Roman" w:hAnsi="Times New Roman" w:cs="Times New Roman"/>
                <w:b/>
                <w:sz w:val="24"/>
                <w:szCs w:val="24"/>
                <w:u w:val="single"/>
                <w:lang w:eastAsia="pl-PL"/>
              </w:rPr>
              <w:t>Pełna treść komunikatu:</w:t>
            </w:r>
          </w:p>
          <w:p w:rsidR="000010BD" w:rsidRPr="00D2539B" w:rsidRDefault="000010BD" w:rsidP="00C84ACA">
            <w:pPr>
              <w:spacing w:line="276" w:lineRule="auto"/>
              <w:jc w:val="both"/>
              <w:rPr>
                <w:rFonts w:ascii="Times New Roman" w:eastAsia="Times New Roman" w:hAnsi="Times New Roman" w:cs="Times New Roman"/>
                <w:sz w:val="24"/>
                <w:szCs w:val="24"/>
                <w:lang w:eastAsia="pl-PL"/>
              </w:rPr>
            </w:pPr>
            <w:r w:rsidRPr="00D2539B">
              <w:rPr>
                <w:rFonts w:ascii="Times New Roman" w:eastAsia="Times New Roman" w:hAnsi="Times New Roman" w:cs="Times New Roman"/>
                <w:sz w:val="24"/>
                <w:szCs w:val="24"/>
                <w:lang w:eastAsia="pl-PL"/>
              </w:rPr>
              <w:t>https://www.gov.pl/web/zdrowie/ograniczanie-spolecznych-nierownosci-w-zdrowiu-poprzez-stosowanie-rozwiazan-telemedycyny-i-e-zdrowia2</w:t>
            </w:r>
          </w:p>
        </w:tc>
      </w:tr>
      <w:tr w:rsidR="000010BD" w:rsidRPr="009B1398"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3119" w:type="dxa"/>
          </w:tcPr>
          <w:p w:rsidR="000010BD" w:rsidRPr="006540EB" w:rsidRDefault="000010BD" w:rsidP="00C84ACA">
            <w:pPr>
              <w:rPr>
                <w:rFonts w:ascii="Times New Roman" w:hAnsi="Times New Roman" w:cs="Times New Roman"/>
                <w:sz w:val="24"/>
                <w:szCs w:val="24"/>
              </w:rPr>
            </w:pPr>
          </w:p>
        </w:tc>
        <w:tc>
          <w:tcPr>
            <w:tcW w:w="964"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0010BD" w:rsidRPr="009B1398" w:rsidRDefault="000010BD" w:rsidP="00C84ACA">
            <w:pPr>
              <w:spacing w:line="276" w:lineRule="auto"/>
              <w:jc w:val="both"/>
              <w:rPr>
                <w:rFonts w:ascii="Times New Roman" w:eastAsia="Times New Roman" w:hAnsi="Times New Roman" w:cs="Times New Roman"/>
                <w:b/>
                <w:sz w:val="24"/>
                <w:szCs w:val="24"/>
                <w:lang w:eastAsia="pl-PL"/>
              </w:rPr>
            </w:pPr>
          </w:p>
        </w:tc>
      </w:tr>
      <w:tr w:rsidR="000010BD" w:rsidRPr="008115E6" w:rsidTr="00C84ACA">
        <w:trPr>
          <w:trHeight w:val="1124"/>
        </w:trPr>
        <w:tc>
          <w:tcPr>
            <w:tcW w:w="992" w:type="dxa"/>
          </w:tcPr>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b/>
                <w:sz w:val="24"/>
                <w:szCs w:val="24"/>
                <w:lang w:eastAsia="pl-PL"/>
              </w:rPr>
              <w:t>1.</w:t>
            </w:r>
          </w:p>
        </w:tc>
        <w:tc>
          <w:tcPr>
            <w:tcW w:w="3119" w:type="dxa"/>
          </w:tcPr>
          <w:p w:rsidR="000010BD" w:rsidRPr="008115E6" w:rsidRDefault="000010BD" w:rsidP="00C84ACA">
            <w:pPr>
              <w:rPr>
                <w:rFonts w:ascii="Times New Roman" w:hAnsi="Times New Roman" w:cs="Times New Roman"/>
                <w:sz w:val="24"/>
                <w:szCs w:val="24"/>
              </w:rPr>
            </w:pPr>
            <w:r w:rsidRPr="008115E6">
              <w:rPr>
                <w:rFonts w:ascii="Times New Roman" w:hAnsi="Times New Roman" w:cs="Times New Roman"/>
                <w:sz w:val="24"/>
                <w:szCs w:val="24"/>
              </w:rPr>
              <w:t>Komunikat Ministerstwa Zdrowia z 22.03.2021 r. - Nowy Konkurs w Narodowej Strategii Onkologicznej</w:t>
            </w:r>
          </w:p>
          <w:p w:rsidR="000010BD" w:rsidRPr="008115E6" w:rsidRDefault="000010BD" w:rsidP="00C84ACA">
            <w:pPr>
              <w:rPr>
                <w:rFonts w:ascii="Times New Roman" w:hAnsi="Times New Roman" w:cs="Times New Roman"/>
                <w:sz w:val="24"/>
                <w:szCs w:val="24"/>
              </w:rPr>
            </w:pPr>
          </w:p>
        </w:tc>
        <w:tc>
          <w:tcPr>
            <w:tcW w:w="964" w:type="dxa"/>
          </w:tcPr>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b/>
                <w:sz w:val="24"/>
                <w:szCs w:val="24"/>
                <w:lang w:eastAsia="pl-PL"/>
              </w:rPr>
              <w:t>22.03.</w:t>
            </w:r>
          </w:p>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b/>
                <w:sz w:val="24"/>
                <w:szCs w:val="24"/>
                <w:lang w:eastAsia="pl-PL"/>
              </w:rPr>
              <w:t>2021 r.</w:t>
            </w:r>
          </w:p>
        </w:tc>
        <w:tc>
          <w:tcPr>
            <w:tcW w:w="5840" w:type="dxa"/>
            <w:shd w:val="clear" w:color="auto" w:fill="auto"/>
          </w:tcPr>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eastAsia="Times New Roman" w:hAnsi="Times New Roman" w:cs="Times New Roman"/>
                <w:b/>
                <w:sz w:val="24"/>
                <w:szCs w:val="24"/>
                <w:u w:val="single"/>
                <w:lang w:eastAsia="pl-PL"/>
              </w:rPr>
              <w:t>Wyciąg z treści komunikatu:</w:t>
            </w:r>
          </w:p>
          <w:p w:rsidR="000010BD" w:rsidRPr="008115E6" w:rsidRDefault="000010BD" w:rsidP="00C84ACA">
            <w:pPr>
              <w:pStyle w:val="NormalnyWeb"/>
              <w:shd w:val="clear" w:color="auto" w:fill="FFFFFF"/>
              <w:spacing w:before="0" w:beforeAutospacing="0" w:after="240" w:afterAutospacing="0"/>
              <w:textAlignment w:val="baseline"/>
              <w:rPr>
                <w:color w:val="1B1B1B"/>
              </w:rPr>
            </w:pPr>
            <w:r w:rsidRPr="008115E6">
              <w:rPr>
                <w:color w:val="1B1B1B"/>
              </w:rPr>
              <w:t>W dniu 12 marca 2021 r. Minister Zdrowia ogłosił konkurs na wybór realizatorów zadania Narodowej Strategii Onkologicznej pn. „Doposażenie zakładów radioterapii” – wymiana aparatów HDR na lata 2021-2022, celem zapewnienia lepszego dostępu do najnowszych osiągnięć technicznych i technologicznych w zakresie diagnostyki i leczenia chorób nowotworowych.</w:t>
            </w:r>
          </w:p>
          <w:p w:rsidR="000010BD" w:rsidRPr="008115E6" w:rsidRDefault="000010BD" w:rsidP="00C84ACA">
            <w:pPr>
              <w:pStyle w:val="NormalnyWeb"/>
              <w:shd w:val="clear" w:color="auto" w:fill="FFFFFF"/>
              <w:spacing w:before="0" w:beforeAutospacing="0" w:after="240" w:afterAutospacing="0"/>
              <w:textAlignment w:val="baseline"/>
              <w:rPr>
                <w:color w:val="1B1B1B"/>
              </w:rPr>
            </w:pPr>
            <w:r w:rsidRPr="008115E6">
              <w:rPr>
                <w:color w:val="1B1B1B"/>
              </w:rPr>
              <w:t xml:space="preserve">Oferenci mogą wnioskować o zakup maksymalnie dwóch aparatów HDR w kwocie do 2 500 000 zł / jeden aparat, </w:t>
            </w:r>
            <w:r w:rsidRPr="008115E6">
              <w:rPr>
                <w:color w:val="1B1B1B"/>
              </w:rPr>
              <w:lastRenderedPageBreak/>
              <w:t>bez konieczności wnoszenia wkładu własnego. Termin nadsyłania ofert do dnia 29.03.2021 r.</w:t>
            </w: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eastAsia="Times New Roman" w:hAnsi="Times New Roman" w:cs="Times New Roman"/>
                <w:b/>
                <w:sz w:val="24"/>
                <w:szCs w:val="24"/>
                <w:u w:val="single"/>
                <w:lang w:eastAsia="pl-PL"/>
              </w:rPr>
              <w:t>Pełna treść komunikatu:</w:t>
            </w:r>
          </w:p>
          <w:p w:rsidR="000010BD" w:rsidRPr="008115E6" w:rsidRDefault="000010BD" w:rsidP="00C84ACA">
            <w:pPr>
              <w:spacing w:line="276" w:lineRule="auto"/>
              <w:jc w:val="both"/>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https://www.gov.pl/web/zdrowie/nowy-konkurs-w-narodowej-strategii-onkologicznej</w:t>
            </w:r>
          </w:p>
        </w:tc>
      </w:tr>
      <w:tr w:rsidR="000010BD" w:rsidRPr="008115E6" w:rsidTr="00C84ACA">
        <w:trPr>
          <w:trHeight w:val="1124"/>
        </w:trPr>
        <w:tc>
          <w:tcPr>
            <w:tcW w:w="992" w:type="dxa"/>
          </w:tcPr>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b/>
                <w:sz w:val="24"/>
                <w:szCs w:val="24"/>
                <w:lang w:eastAsia="pl-PL"/>
              </w:rPr>
              <w:lastRenderedPageBreak/>
              <w:t>2.</w:t>
            </w:r>
          </w:p>
        </w:tc>
        <w:tc>
          <w:tcPr>
            <w:tcW w:w="3119" w:type="dxa"/>
          </w:tcPr>
          <w:p w:rsidR="000010BD" w:rsidRPr="008115E6" w:rsidRDefault="000010BD" w:rsidP="00C84ACA">
            <w:pPr>
              <w:rPr>
                <w:rFonts w:ascii="Times New Roman" w:hAnsi="Times New Roman" w:cs="Times New Roman"/>
                <w:sz w:val="24"/>
                <w:szCs w:val="24"/>
              </w:rPr>
            </w:pPr>
            <w:r w:rsidRPr="008115E6">
              <w:rPr>
                <w:rFonts w:ascii="Times New Roman" w:hAnsi="Times New Roman" w:cs="Times New Roman"/>
                <w:sz w:val="24"/>
                <w:szCs w:val="24"/>
              </w:rPr>
              <w:t>Komunikat Rządowego Zespołu Zarządzania Kryzysowego z 20.03.2021 r. - Posiedzenie Rządowego Zespołu Zarządzania Kryzysowego: Przyspieszenie rejestracji na szczepienia dla osób 60+</w:t>
            </w:r>
          </w:p>
          <w:p w:rsidR="000010BD" w:rsidRPr="008115E6" w:rsidRDefault="000010BD" w:rsidP="00C84ACA">
            <w:pPr>
              <w:rPr>
                <w:rFonts w:ascii="Times New Roman" w:hAnsi="Times New Roman" w:cs="Times New Roman"/>
                <w:sz w:val="24"/>
                <w:szCs w:val="24"/>
              </w:rPr>
            </w:pPr>
          </w:p>
        </w:tc>
        <w:tc>
          <w:tcPr>
            <w:tcW w:w="964" w:type="dxa"/>
          </w:tcPr>
          <w:p w:rsidR="000010BD" w:rsidRPr="008115E6" w:rsidRDefault="000010BD" w:rsidP="00C84ACA">
            <w:pPr>
              <w:spacing w:line="276" w:lineRule="auto"/>
              <w:jc w:val="center"/>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20.03.</w:t>
            </w:r>
          </w:p>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sz w:val="24"/>
                <w:szCs w:val="24"/>
                <w:lang w:eastAsia="pl-PL"/>
              </w:rPr>
              <w:t>2021 r.</w:t>
            </w:r>
          </w:p>
        </w:tc>
        <w:tc>
          <w:tcPr>
            <w:tcW w:w="5840" w:type="dxa"/>
            <w:shd w:val="clear" w:color="auto" w:fill="auto"/>
          </w:tcPr>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eastAsia="Times New Roman" w:hAnsi="Times New Roman" w:cs="Times New Roman"/>
                <w:b/>
                <w:sz w:val="24"/>
                <w:szCs w:val="24"/>
                <w:u w:val="single"/>
                <w:lang w:eastAsia="pl-PL"/>
              </w:rPr>
              <w:t>Wyciąg z treści komunikatu:</w:t>
            </w:r>
          </w:p>
          <w:p w:rsidR="000010BD" w:rsidRPr="008115E6" w:rsidRDefault="000010BD" w:rsidP="00C84ACA">
            <w:pPr>
              <w:spacing w:line="276" w:lineRule="auto"/>
              <w:jc w:val="both"/>
              <w:rPr>
                <w:rFonts w:ascii="Times New Roman" w:hAnsi="Times New Roman" w:cs="Times New Roman"/>
                <w:b/>
                <w:bCs/>
                <w:color w:val="1B1B1B"/>
                <w:sz w:val="24"/>
                <w:szCs w:val="24"/>
                <w:shd w:val="clear" w:color="auto" w:fill="FFFFFF"/>
              </w:rPr>
            </w:pPr>
            <w:r w:rsidRPr="008115E6">
              <w:rPr>
                <w:rFonts w:ascii="Times New Roman" w:hAnsi="Times New Roman" w:cs="Times New Roman"/>
                <w:b/>
                <w:bCs/>
                <w:color w:val="1B1B1B"/>
                <w:sz w:val="24"/>
                <w:szCs w:val="24"/>
                <w:shd w:val="clear" w:color="auto" w:fill="FFFFFF"/>
              </w:rPr>
              <w:t xml:space="preserve">Pod przewodnictwem premiera Mateusza Morawieckiego odbyło się kolejne posiedzenie Rządowego Zespołu Zarządzania Kryzysowego. W spotkaniu w Sejmie RP wzięli udział m.in. wicepremier Jarosław Kaczyński, Marszałek Sejmu RP Elżbieta Witek, minister zdrowia Adam Niedzielski, minister spraw wewnętrznych i administracji Mariusz Kamiński oraz szef Kancelarii Prezesa Rady Ministrów Michał </w:t>
            </w:r>
            <w:proofErr w:type="spellStart"/>
            <w:r w:rsidRPr="008115E6">
              <w:rPr>
                <w:rFonts w:ascii="Times New Roman" w:hAnsi="Times New Roman" w:cs="Times New Roman"/>
                <w:b/>
                <w:bCs/>
                <w:color w:val="1B1B1B"/>
                <w:sz w:val="24"/>
                <w:szCs w:val="24"/>
                <w:shd w:val="clear" w:color="auto" w:fill="FFFFFF"/>
              </w:rPr>
              <w:t>Dworczyk</w:t>
            </w:r>
            <w:proofErr w:type="spellEnd"/>
            <w:r w:rsidRPr="008115E6">
              <w:rPr>
                <w:rFonts w:ascii="Times New Roman" w:hAnsi="Times New Roman" w:cs="Times New Roman"/>
                <w:b/>
                <w:bCs/>
                <w:color w:val="1B1B1B"/>
                <w:sz w:val="24"/>
                <w:szCs w:val="24"/>
                <w:shd w:val="clear" w:color="auto" w:fill="FFFFFF"/>
              </w:rPr>
              <w:t>. Ponadto w formule online w spotkaniu uczestniczyli też pozostali ministrowie rządu. Głównym tematem była aktualna sytuacja epidemiczna w kraju oraz przebieg i efektywność Narodowego Programu Szczepień. Rezultatem rozmów było podjęcie decyzji o przyspieszeniu rejestracji na szczepienia dla osób 60+.</w:t>
            </w:r>
          </w:p>
          <w:p w:rsidR="000010BD" w:rsidRPr="008115E6" w:rsidRDefault="000010BD" w:rsidP="00C84ACA">
            <w:pPr>
              <w:pStyle w:val="NormalnyWeb"/>
              <w:shd w:val="clear" w:color="auto" w:fill="FFFFFF"/>
              <w:spacing w:before="0" w:beforeAutospacing="0" w:after="0" w:afterAutospacing="0"/>
              <w:textAlignment w:val="baseline"/>
              <w:rPr>
                <w:color w:val="1B1B1B"/>
              </w:rPr>
            </w:pPr>
            <w:r w:rsidRPr="008115E6">
              <w:rPr>
                <w:rStyle w:val="Pogrubienie"/>
                <w:color w:val="1B1B1B"/>
              </w:rPr>
              <w:t>Przyspieszenie rejestracji na szczepienia dla kolejnych grup – szczepienia dla osób 60+</w:t>
            </w:r>
          </w:p>
          <w:p w:rsidR="000010BD" w:rsidRPr="008115E6" w:rsidRDefault="000010BD" w:rsidP="00C84ACA">
            <w:pPr>
              <w:pStyle w:val="NormalnyWeb"/>
              <w:shd w:val="clear" w:color="auto" w:fill="FFFFFF"/>
              <w:spacing w:before="0" w:beforeAutospacing="0" w:after="0" w:afterAutospacing="0"/>
              <w:textAlignment w:val="baseline"/>
              <w:rPr>
                <w:color w:val="1B1B1B"/>
              </w:rPr>
            </w:pPr>
          </w:p>
          <w:p w:rsidR="000010BD" w:rsidRPr="008115E6" w:rsidRDefault="000010BD" w:rsidP="00C84ACA">
            <w:pPr>
              <w:pStyle w:val="NormalnyWeb"/>
              <w:shd w:val="clear" w:color="auto" w:fill="FFFFFF"/>
              <w:spacing w:before="0" w:beforeAutospacing="0" w:after="0" w:afterAutospacing="0"/>
              <w:textAlignment w:val="baseline"/>
              <w:rPr>
                <w:color w:val="1B1B1B"/>
              </w:rPr>
            </w:pPr>
            <w:r w:rsidRPr="008115E6">
              <w:rPr>
                <w:color w:val="1B1B1B"/>
              </w:rPr>
              <w:t>Sytuacja epidemiczna w kraju jest bardzo dynamiczna. Mutacja brytyjska wirusa wypiera inne rodzaje wirusa.  Priorytetem działań rządu jest zdrowie i życie obywateli oraz wydolna służba zdrowia. Wciąż obserwowany wzrost zakażeń zobowiązuje nas do podjęcia kolejnej odpowiedzialnej decyzji. Im szybciej zaszczepimy większość populacji, tym szybciej wrócimy do normalności. Dlatego na posiedzeniu Rządowego Zespołu Kryzysowego podjęliśmy decyzję o przyspieszeniu rejestracji na szczepienia dla kolejnych grup.</w:t>
            </w:r>
          </w:p>
          <w:p w:rsidR="000010BD" w:rsidRPr="008115E6" w:rsidRDefault="000010BD" w:rsidP="00C84ACA">
            <w:pPr>
              <w:pStyle w:val="NormalnyWeb"/>
              <w:shd w:val="clear" w:color="auto" w:fill="FFFFFF"/>
              <w:spacing w:before="0" w:beforeAutospacing="0" w:after="0" w:afterAutospacing="0"/>
              <w:textAlignment w:val="baseline"/>
              <w:rPr>
                <w:color w:val="1B1B1B"/>
              </w:rPr>
            </w:pPr>
            <w:r w:rsidRPr="008115E6">
              <w:rPr>
                <w:color w:val="1B1B1B"/>
              </w:rPr>
              <w:t xml:space="preserve">Obecnie trwają zapisy na szczepienia seniorów w wieku 67 i 68 lat. Zgodnie z planem w poniedziałek 22 marca rozpoczynamy rejestrację seniorów z roczników 1955-1956. Natomiast już od wtorku, 23 marca ruszy rejestracja dla roczników 1957-1961. W czwartek 25 marca wznowione będą też zapisy dla seniorów powyżej 70 lat. Zachęcamy do rejestracji, bo jest to kwestia </w:t>
            </w:r>
            <w:r w:rsidRPr="008115E6">
              <w:rPr>
                <w:color w:val="1B1B1B"/>
              </w:rPr>
              <w:lastRenderedPageBreak/>
              <w:t>bezpieczeństwa nas wszystkich.</w:t>
            </w:r>
          </w:p>
          <w:p w:rsidR="000010BD" w:rsidRPr="008115E6" w:rsidRDefault="000010BD" w:rsidP="00C84ACA">
            <w:pPr>
              <w:pStyle w:val="NormalnyWeb"/>
              <w:shd w:val="clear" w:color="auto" w:fill="FFFFFF"/>
              <w:spacing w:before="0" w:beforeAutospacing="0" w:after="0" w:afterAutospacing="0"/>
              <w:textAlignment w:val="baseline"/>
              <w:rPr>
                <w:rStyle w:val="Pogrubienie"/>
                <w:color w:val="1B1B1B"/>
              </w:rPr>
            </w:pPr>
          </w:p>
          <w:p w:rsidR="000010BD" w:rsidRPr="008115E6" w:rsidRDefault="000010BD" w:rsidP="00C84ACA">
            <w:pPr>
              <w:pStyle w:val="NormalnyWeb"/>
              <w:shd w:val="clear" w:color="auto" w:fill="FFFFFF"/>
              <w:spacing w:before="0" w:beforeAutospacing="0" w:after="0" w:afterAutospacing="0"/>
              <w:textAlignment w:val="baseline"/>
              <w:rPr>
                <w:color w:val="1B1B1B"/>
              </w:rPr>
            </w:pPr>
            <w:r w:rsidRPr="008115E6">
              <w:rPr>
                <w:rStyle w:val="Pogrubienie"/>
                <w:color w:val="1B1B1B"/>
              </w:rPr>
              <w:t xml:space="preserve">Szczepionka firmy </w:t>
            </w:r>
            <w:proofErr w:type="spellStart"/>
            <w:r w:rsidRPr="008115E6">
              <w:rPr>
                <w:rStyle w:val="Pogrubienie"/>
                <w:color w:val="1B1B1B"/>
              </w:rPr>
              <w:t>AstraZeneca</w:t>
            </w:r>
            <w:proofErr w:type="spellEnd"/>
            <w:r w:rsidRPr="008115E6">
              <w:rPr>
                <w:rStyle w:val="Pogrubienie"/>
                <w:color w:val="1B1B1B"/>
              </w:rPr>
              <w:t xml:space="preserve"> jest bezpieczna</w:t>
            </w:r>
          </w:p>
          <w:p w:rsidR="000010BD" w:rsidRPr="008115E6" w:rsidRDefault="000010BD" w:rsidP="00C84ACA">
            <w:pPr>
              <w:pStyle w:val="NormalnyWeb"/>
              <w:shd w:val="clear" w:color="auto" w:fill="FFFFFF"/>
              <w:spacing w:before="0" w:beforeAutospacing="0" w:after="0" w:afterAutospacing="0"/>
              <w:textAlignment w:val="baseline"/>
              <w:rPr>
                <w:color w:val="1B1B1B"/>
              </w:rPr>
            </w:pPr>
            <w:r w:rsidRPr="008115E6">
              <w:rPr>
                <w:color w:val="1B1B1B"/>
              </w:rPr>
              <w:t xml:space="preserve">Europejska Agencja Leków potwierdziła skuteczność, bezpieczeństwo i wysoką jakość szczepionki firmy </w:t>
            </w:r>
            <w:proofErr w:type="spellStart"/>
            <w:r w:rsidRPr="008115E6">
              <w:rPr>
                <w:color w:val="1B1B1B"/>
              </w:rPr>
              <w:t>AstraZeneca</w:t>
            </w:r>
            <w:proofErr w:type="spellEnd"/>
            <w:r w:rsidRPr="008115E6">
              <w:rPr>
                <w:color w:val="1B1B1B"/>
              </w:rPr>
              <w:t xml:space="preserve">. EMA podkreśliła, że preparat ten nie jest związany ze zwiększeniem ogólnego ryzyka zakrzepów krwi u osób, które go otrzymały. Dodatkowo EMA nie stwierdziła żadnych problemów z jakością lub konkretną serią szczepionki </w:t>
            </w:r>
            <w:proofErr w:type="spellStart"/>
            <w:r w:rsidRPr="008115E6">
              <w:rPr>
                <w:color w:val="1B1B1B"/>
              </w:rPr>
              <w:t>AstraZeneki</w:t>
            </w:r>
            <w:proofErr w:type="spellEnd"/>
            <w:r w:rsidRPr="008115E6">
              <w:rPr>
                <w:color w:val="1B1B1B"/>
              </w:rPr>
              <w:t>. Zaznaczyła przy tym, że zamierza nadal badać doniesienia dotyczące związku między zakrzepami krwi a tym preparatem.</w:t>
            </w:r>
          </w:p>
          <w:p w:rsidR="000010BD" w:rsidRPr="008115E6" w:rsidRDefault="000010BD" w:rsidP="00C84ACA">
            <w:pPr>
              <w:pStyle w:val="NormalnyWeb"/>
              <w:shd w:val="clear" w:color="auto" w:fill="FFFFFF"/>
              <w:spacing w:before="0" w:beforeAutospacing="0" w:after="0" w:afterAutospacing="0"/>
              <w:textAlignment w:val="baseline"/>
              <w:rPr>
                <w:color w:val="1B1B1B"/>
              </w:rPr>
            </w:pPr>
            <w:r w:rsidRPr="008115E6">
              <w:rPr>
                <w:color w:val="1B1B1B"/>
              </w:rPr>
              <w:t xml:space="preserve">Jednoznacznie w kontekście preparatu wypowiada się także Rada Medyczna działająca przy Premierze Mateuszu Morawieckim, która zaleca dalsze stosowanie szczepionki produkcji </w:t>
            </w:r>
            <w:proofErr w:type="spellStart"/>
            <w:r w:rsidRPr="008115E6">
              <w:rPr>
                <w:color w:val="1B1B1B"/>
              </w:rPr>
              <w:t>AstraZeneca</w:t>
            </w:r>
            <w:proofErr w:type="spellEnd"/>
            <w:r w:rsidRPr="008115E6">
              <w:rPr>
                <w:color w:val="1B1B1B"/>
              </w:rPr>
              <w:t>.</w:t>
            </w: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eastAsia="Times New Roman" w:hAnsi="Times New Roman" w:cs="Times New Roman"/>
                <w:b/>
                <w:sz w:val="24"/>
                <w:szCs w:val="24"/>
                <w:u w:val="single"/>
                <w:lang w:eastAsia="pl-PL"/>
              </w:rPr>
              <w:t>Pełna treść komunikatu:</w:t>
            </w:r>
          </w:p>
          <w:p w:rsidR="000010BD" w:rsidRPr="008115E6" w:rsidRDefault="000010BD" w:rsidP="00C84ACA">
            <w:pPr>
              <w:spacing w:line="276" w:lineRule="auto"/>
              <w:jc w:val="both"/>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https://www.gov.pl/web/szczepimysie/posiedzenie-rzadowego-zespolu-zarzadzania-kryzysowego-przyspieszenie-rejestracji-na-szczepienia-dla-osob-60</w:t>
            </w:r>
          </w:p>
        </w:tc>
      </w:tr>
      <w:tr w:rsidR="000010BD" w:rsidRPr="008115E6" w:rsidTr="00C84ACA">
        <w:trPr>
          <w:trHeight w:val="1124"/>
        </w:trPr>
        <w:tc>
          <w:tcPr>
            <w:tcW w:w="992" w:type="dxa"/>
          </w:tcPr>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b/>
                <w:sz w:val="24"/>
                <w:szCs w:val="24"/>
                <w:lang w:eastAsia="pl-PL"/>
              </w:rPr>
              <w:lastRenderedPageBreak/>
              <w:t>3.</w:t>
            </w:r>
          </w:p>
        </w:tc>
        <w:tc>
          <w:tcPr>
            <w:tcW w:w="3119" w:type="dxa"/>
          </w:tcPr>
          <w:p w:rsidR="000010BD" w:rsidRPr="008115E6" w:rsidRDefault="000010BD" w:rsidP="00C84ACA">
            <w:pPr>
              <w:jc w:val="both"/>
              <w:rPr>
                <w:rFonts w:ascii="Times New Roman" w:hAnsi="Times New Roman" w:cs="Times New Roman"/>
                <w:sz w:val="24"/>
                <w:szCs w:val="24"/>
              </w:rPr>
            </w:pPr>
            <w:r w:rsidRPr="008115E6">
              <w:rPr>
                <w:rFonts w:ascii="Times New Roman" w:hAnsi="Times New Roman" w:cs="Times New Roman"/>
                <w:sz w:val="24"/>
                <w:szCs w:val="24"/>
              </w:rPr>
              <w:t>Zarządzenie Prezesa NFZ nr 46/2021/DSOZ z 22-03-2021 zmieniające zarządzenie w sprawie zasad sprawozdawania oraz warunków rozliczania świadczeń opieki zdrowotnej związanych z zapobieganiem, przeciwdziałaniem i zwalczaniem COVID-19.</w:t>
            </w:r>
          </w:p>
          <w:p w:rsidR="000010BD" w:rsidRPr="008115E6" w:rsidRDefault="000010BD" w:rsidP="00C84ACA">
            <w:pPr>
              <w:rPr>
                <w:rFonts w:ascii="Times New Roman" w:hAnsi="Times New Roman" w:cs="Times New Roman"/>
                <w:sz w:val="24"/>
                <w:szCs w:val="24"/>
              </w:rPr>
            </w:pPr>
          </w:p>
        </w:tc>
        <w:tc>
          <w:tcPr>
            <w:tcW w:w="964" w:type="dxa"/>
          </w:tcPr>
          <w:p w:rsidR="000010BD" w:rsidRPr="008115E6" w:rsidRDefault="000010BD" w:rsidP="00C84ACA">
            <w:pPr>
              <w:spacing w:line="276" w:lineRule="auto"/>
              <w:jc w:val="center"/>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23.03.</w:t>
            </w:r>
          </w:p>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sz w:val="24"/>
                <w:szCs w:val="24"/>
                <w:lang w:eastAsia="pl-PL"/>
              </w:rPr>
              <w:t>2021 r.</w:t>
            </w:r>
          </w:p>
        </w:tc>
        <w:tc>
          <w:tcPr>
            <w:tcW w:w="5840" w:type="dxa"/>
            <w:shd w:val="clear" w:color="auto" w:fill="auto"/>
          </w:tcPr>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eastAsia="Times New Roman" w:hAnsi="Times New Roman" w:cs="Times New Roman"/>
                <w:b/>
                <w:sz w:val="24"/>
                <w:szCs w:val="24"/>
                <w:u w:val="single"/>
                <w:lang w:eastAsia="pl-PL"/>
              </w:rPr>
              <w:t>Wyciąg z treści komunikatu:</w:t>
            </w:r>
          </w:p>
          <w:p w:rsidR="000010BD" w:rsidRPr="00BA0643" w:rsidRDefault="000010BD" w:rsidP="00C84ACA">
            <w:pPr>
              <w:autoSpaceDE w:val="0"/>
              <w:autoSpaceDN w:val="0"/>
              <w:adjustRightInd w:val="0"/>
              <w:rPr>
                <w:rFonts w:ascii="Times New Roman" w:hAnsi="Times New Roman" w:cs="Times New Roman"/>
                <w:color w:val="000000"/>
                <w:sz w:val="24"/>
                <w:szCs w:val="24"/>
              </w:rPr>
            </w:pPr>
          </w:p>
          <w:p w:rsidR="000010BD" w:rsidRPr="00BA0643" w:rsidRDefault="000010BD" w:rsidP="00C84ACA">
            <w:pPr>
              <w:autoSpaceDE w:val="0"/>
              <w:autoSpaceDN w:val="0"/>
              <w:adjustRightInd w:val="0"/>
              <w:rPr>
                <w:rFonts w:ascii="Times New Roman" w:hAnsi="Times New Roman" w:cs="Times New Roman"/>
                <w:color w:val="000000"/>
                <w:sz w:val="24"/>
                <w:szCs w:val="24"/>
              </w:rPr>
            </w:pPr>
            <w:r w:rsidRPr="00BA0643">
              <w:rPr>
                <w:rFonts w:ascii="Times New Roman" w:hAnsi="Times New Roman" w:cs="Times New Roman"/>
                <w:color w:val="000000"/>
                <w:sz w:val="24"/>
                <w:szCs w:val="24"/>
              </w:rPr>
              <w:t xml:space="preserve"> W niniejszym zarządzeniu wprowadzono mechanizm dodatkowego finansowania pobytów pacjentów na oddziałach innych niż dedykowane COVID-19, którzy po hospitalizacji z powodu COVID-19, ze względu na stan zdrowia, wymagają dalszego pobytu w szpitalu. Szpital za każdy dzień hospitalizacji, poza wynagrodzeniem ryczałtowym, otrzyma dodatkowe 50 zł za osobodzień. Nowopowstały produkt rozliczeniowy: 99.03.0015 </w:t>
            </w:r>
            <w:r w:rsidRPr="00BA0643">
              <w:rPr>
                <w:rFonts w:ascii="Times New Roman" w:hAnsi="Times New Roman" w:cs="Times New Roman"/>
                <w:i/>
                <w:iCs/>
                <w:color w:val="000000"/>
                <w:sz w:val="24"/>
                <w:szCs w:val="24"/>
              </w:rPr>
              <w:t xml:space="preserve">Dodatkowy koszt pobytu pacjenta COVID-19 </w:t>
            </w:r>
            <w:r w:rsidRPr="00BA0643">
              <w:rPr>
                <w:rFonts w:ascii="Times New Roman" w:hAnsi="Times New Roman" w:cs="Times New Roman"/>
                <w:color w:val="000000"/>
                <w:sz w:val="24"/>
                <w:szCs w:val="24"/>
              </w:rPr>
              <w:t xml:space="preserve">niezawarty w kosztach JGP jest możliwy do rozliczenia w sytuacji: </w:t>
            </w:r>
          </w:p>
          <w:p w:rsidR="000010BD" w:rsidRPr="00BA0643" w:rsidRDefault="000010BD" w:rsidP="00C84ACA">
            <w:pPr>
              <w:autoSpaceDE w:val="0"/>
              <w:autoSpaceDN w:val="0"/>
              <w:adjustRightInd w:val="0"/>
              <w:rPr>
                <w:rFonts w:ascii="Times New Roman" w:hAnsi="Times New Roman" w:cs="Times New Roman"/>
                <w:color w:val="000000"/>
                <w:sz w:val="24"/>
                <w:szCs w:val="24"/>
              </w:rPr>
            </w:pPr>
            <w:r w:rsidRPr="00BA0643">
              <w:rPr>
                <w:rFonts w:ascii="Times New Roman" w:hAnsi="Times New Roman" w:cs="Times New Roman"/>
                <w:color w:val="000000"/>
                <w:sz w:val="24"/>
                <w:szCs w:val="24"/>
              </w:rPr>
              <w:t xml:space="preserve">- świadczeń zrealizowanych na rzecz pacjentów niezakaźnych po przebytej infekcji SARS-CoV-2, ale wymagających dalszego leczenia szpitalnego, przeniesionych na inny oddział tego samego lub innego szpitala z oddziałów szpitalnych zapewniających łóżka na II lub IV poziomie systemu zabezpieczenia COViD-19, </w:t>
            </w:r>
          </w:p>
          <w:p w:rsidR="000010BD" w:rsidRPr="00BA0643" w:rsidRDefault="000010BD" w:rsidP="00C84ACA">
            <w:pPr>
              <w:autoSpaceDE w:val="0"/>
              <w:autoSpaceDN w:val="0"/>
              <w:adjustRightInd w:val="0"/>
              <w:rPr>
                <w:rFonts w:ascii="Times New Roman" w:hAnsi="Times New Roman" w:cs="Times New Roman"/>
                <w:color w:val="000000"/>
                <w:sz w:val="24"/>
                <w:szCs w:val="24"/>
              </w:rPr>
            </w:pPr>
            <w:r w:rsidRPr="00BA0643">
              <w:rPr>
                <w:rFonts w:ascii="Times New Roman" w:hAnsi="Times New Roman" w:cs="Times New Roman"/>
                <w:color w:val="000000"/>
                <w:sz w:val="24"/>
                <w:szCs w:val="24"/>
              </w:rPr>
              <w:t xml:space="preserve">- rozliczania świadczeń w ramach umowy o udzielanie świadczeń opieki zdrowotnej w podstawowym systemie zabezpieczenia albo w rodzaju leczenie szpitalne i świadczenia wysokospecjalistyczne grup JGP: D16, D18, </w:t>
            </w:r>
            <w:r w:rsidRPr="00BA0643">
              <w:rPr>
                <w:rFonts w:ascii="Times New Roman" w:hAnsi="Times New Roman" w:cs="Times New Roman"/>
                <w:color w:val="000000"/>
                <w:sz w:val="24"/>
                <w:szCs w:val="24"/>
              </w:rPr>
              <w:lastRenderedPageBreak/>
              <w:t xml:space="preserve">D37E, D37F, D46, D50, D52, E53G, </w:t>
            </w: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hAnsi="Times New Roman" w:cs="Times New Roman"/>
                <w:color w:val="000000"/>
                <w:sz w:val="24"/>
                <w:szCs w:val="24"/>
              </w:rPr>
              <w:t>- sprawozdania u ww. pacjentów rozpoznania współistniejącego U08, U08.9, U09, U09.9.</w:t>
            </w: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eastAsia="Times New Roman" w:hAnsi="Times New Roman" w:cs="Times New Roman"/>
                <w:b/>
                <w:sz w:val="24"/>
                <w:szCs w:val="24"/>
                <w:u w:val="single"/>
                <w:lang w:eastAsia="pl-PL"/>
              </w:rPr>
              <w:t>Pełna treść komunikatu:</w:t>
            </w:r>
          </w:p>
          <w:p w:rsidR="000010BD" w:rsidRPr="008115E6" w:rsidRDefault="000010BD" w:rsidP="00C84ACA">
            <w:pPr>
              <w:tabs>
                <w:tab w:val="left" w:pos="1464"/>
              </w:tabs>
              <w:spacing w:line="276" w:lineRule="auto"/>
              <w:jc w:val="both"/>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https://www.nfz.gov.pl/zarzadzenia-prezesa/zarzadzenia-prezesa-nfz/zarzadzenie-nr-462021dsoz,7329.html</w:t>
            </w:r>
          </w:p>
        </w:tc>
      </w:tr>
      <w:tr w:rsidR="000010BD" w:rsidRPr="008115E6" w:rsidTr="00C84ACA">
        <w:trPr>
          <w:trHeight w:val="1124"/>
        </w:trPr>
        <w:tc>
          <w:tcPr>
            <w:tcW w:w="992" w:type="dxa"/>
          </w:tcPr>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b/>
                <w:sz w:val="24"/>
                <w:szCs w:val="24"/>
                <w:lang w:eastAsia="pl-PL"/>
              </w:rPr>
              <w:lastRenderedPageBreak/>
              <w:t>4.</w:t>
            </w:r>
          </w:p>
        </w:tc>
        <w:tc>
          <w:tcPr>
            <w:tcW w:w="3119" w:type="dxa"/>
          </w:tcPr>
          <w:p w:rsidR="000010BD" w:rsidRPr="00A32687" w:rsidRDefault="000010BD" w:rsidP="00C84ACA">
            <w:pPr>
              <w:shd w:val="clear" w:color="auto" w:fill="FFFFFF"/>
              <w:spacing w:before="225" w:after="225"/>
              <w:outlineLvl w:val="2"/>
              <w:rPr>
                <w:rFonts w:ascii="Times New Roman" w:eastAsia="Times New Roman" w:hAnsi="Times New Roman" w:cs="Times New Roman"/>
                <w:sz w:val="24"/>
                <w:szCs w:val="24"/>
                <w:lang w:eastAsia="pl-PL"/>
              </w:rPr>
            </w:pPr>
            <w:r w:rsidRPr="00A32687">
              <w:rPr>
                <w:rFonts w:ascii="Times New Roman" w:eastAsia="Times New Roman" w:hAnsi="Times New Roman" w:cs="Times New Roman"/>
                <w:sz w:val="24"/>
                <w:szCs w:val="24"/>
                <w:lang w:eastAsia="pl-PL"/>
              </w:rPr>
              <w:t xml:space="preserve">Zarządzenie </w:t>
            </w:r>
            <w:r w:rsidRPr="008115E6">
              <w:rPr>
                <w:rFonts w:ascii="Times New Roman" w:eastAsia="Times New Roman" w:hAnsi="Times New Roman" w:cs="Times New Roman"/>
                <w:sz w:val="24"/>
                <w:szCs w:val="24"/>
                <w:lang w:eastAsia="pl-PL"/>
              </w:rPr>
              <w:t xml:space="preserve">Prezesa NFZ </w:t>
            </w:r>
            <w:r w:rsidRPr="00A32687">
              <w:rPr>
                <w:rFonts w:ascii="Times New Roman" w:eastAsia="Times New Roman" w:hAnsi="Times New Roman" w:cs="Times New Roman"/>
                <w:sz w:val="24"/>
                <w:szCs w:val="24"/>
                <w:lang w:eastAsia="pl-PL"/>
              </w:rPr>
              <w:t>Nr 47/2021/DSOZ</w:t>
            </w:r>
            <w:r w:rsidRPr="008115E6">
              <w:rPr>
                <w:rFonts w:ascii="Times New Roman" w:eastAsia="Times New Roman" w:hAnsi="Times New Roman" w:cs="Times New Roman"/>
                <w:sz w:val="24"/>
                <w:szCs w:val="24"/>
                <w:lang w:eastAsia="pl-PL"/>
              </w:rPr>
              <w:t xml:space="preserve"> z </w:t>
            </w:r>
            <w:r w:rsidRPr="00A32687">
              <w:rPr>
                <w:rFonts w:ascii="Times New Roman" w:eastAsia="Times New Roman" w:hAnsi="Times New Roman" w:cs="Times New Roman"/>
                <w:sz w:val="24"/>
                <w:szCs w:val="24"/>
                <w:lang w:eastAsia="pl-PL"/>
              </w:rPr>
              <w:t>22-03-2021</w:t>
            </w:r>
            <w:r w:rsidRPr="008115E6">
              <w:rPr>
                <w:rFonts w:ascii="Times New Roman" w:eastAsia="Times New Roman" w:hAnsi="Times New Roman" w:cs="Times New Roman"/>
                <w:sz w:val="24"/>
                <w:szCs w:val="24"/>
                <w:lang w:eastAsia="pl-PL"/>
              </w:rPr>
              <w:t xml:space="preserve"> </w:t>
            </w:r>
            <w:r w:rsidRPr="00A32687">
              <w:rPr>
                <w:rFonts w:ascii="Times New Roman" w:eastAsia="Times New Roman" w:hAnsi="Times New Roman" w:cs="Times New Roman"/>
                <w:sz w:val="24"/>
                <w:szCs w:val="24"/>
                <w:lang w:eastAsia="pl-PL"/>
              </w:rPr>
              <w:t>zmieniające zarządzenie w sprawie szczegółowych warunków umów w systemie podstawowego szpitalnego zabezpieczenia świadczeń opieki zdrowotnej</w:t>
            </w:r>
          </w:p>
          <w:p w:rsidR="000010BD" w:rsidRPr="008115E6" w:rsidRDefault="000010BD" w:rsidP="00C84ACA">
            <w:pPr>
              <w:jc w:val="both"/>
              <w:rPr>
                <w:rFonts w:ascii="Times New Roman" w:hAnsi="Times New Roman" w:cs="Times New Roman"/>
                <w:sz w:val="24"/>
                <w:szCs w:val="24"/>
              </w:rPr>
            </w:pPr>
          </w:p>
        </w:tc>
        <w:tc>
          <w:tcPr>
            <w:tcW w:w="964" w:type="dxa"/>
          </w:tcPr>
          <w:p w:rsidR="000010BD" w:rsidRPr="008115E6" w:rsidRDefault="000010BD" w:rsidP="00C84ACA">
            <w:pPr>
              <w:spacing w:line="276" w:lineRule="auto"/>
              <w:jc w:val="center"/>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23.03.</w:t>
            </w:r>
          </w:p>
          <w:p w:rsidR="000010BD" w:rsidRPr="008115E6" w:rsidRDefault="000010BD" w:rsidP="00C84ACA">
            <w:pPr>
              <w:spacing w:line="276" w:lineRule="auto"/>
              <w:jc w:val="center"/>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2021 r.</w:t>
            </w:r>
          </w:p>
        </w:tc>
        <w:tc>
          <w:tcPr>
            <w:tcW w:w="5840" w:type="dxa"/>
            <w:shd w:val="clear" w:color="auto" w:fill="auto"/>
          </w:tcPr>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eastAsia="Times New Roman" w:hAnsi="Times New Roman" w:cs="Times New Roman"/>
                <w:b/>
                <w:sz w:val="24"/>
                <w:szCs w:val="24"/>
                <w:u w:val="single"/>
                <w:lang w:eastAsia="pl-PL"/>
              </w:rPr>
              <w:t>Wyciąg z treści komunikatu:</w:t>
            </w:r>
          </w:p>
          <w:p w:rsidR="000010BD" w:rsidRPr="00A32687" w:rsidRDefault="000010BD" w:rsidP="00C84ACA">
            <w:pPr>
              <w:autoSpaceDE w:val="0"/>
              <w:autoSpaceDN w:val="0"/>
              <w:adjustRightInd w:val="0"/>
              <w:rPr>
                <w:rFonts w:ascii="Times New Roman" w:hAnsi="Times New Roman" w:cs="Times New Roman"/>
                <w:color w:val="000000"/>
                <w:sz w:val="24"/>
                <w:szCs w:val="24"/>
              </w:rPr>
            </w:pPr>
          </w:p>
          <w:p w:rsidR="000010BD" w:rsidRPr="00A32687" w:rsidRDefault="000010BD" w:rsidP="00C84ACA">
            <w:pPr>
              <w:autoSpaceDE w:val="0"/>
              <w:autoSpaceDN w:val="0"/>
              <w:adjustRightInd w:val="0"/>
              <w:rPr>
                <w:rFonts w:ascii="Times New Roman" w:hAnsi="Times New Roman" w:cs="Times New Roman"/>
                <w:color w:val="000000"/>
                <w:sz w:val="24"/>
                <w:szCs w:val="24"/>
              </w:rPr>
            </w:pPr>
            <w:r w:rsidRPr="00A32687">
              <w:rPr>
                <w:rFonts w:ascii="Times New Roman" w:hAnsi="Times New Roman" w:cs="Times New Roman"/>
                <w:color w:val="000000"/>
                <w:sz w:val="24"/>
                <w:szCs w:val="24"/>
              </w:rPr>
              <w:t xml:space="preserve"> Głównym celem programu pilotażowego jest ocena wpływu elementów jakościowych na skuteczność diagnostyki patomorfologicznej, podniesienie jakości samego procesu diagnostyczno-leczniczego, optymalizacja postępowania diagnostyczno-terapeutycznego, w tym skrócenie czasu od postawienia rozpoznania do podjęcia optymalnego leczenia, weryfikacja modelu sprawozdawania badań patomorfologicznych, wypracowanie efektywnych kosztowo mechanizmów finansowania nowych zadań realizowanych w ramach Jednorodnej Grupy Patomorfologicznej, zwanej dalej „</w:t>
            </w:r>
            <w:proofErr w:type="spellStart"/>
            <w:r w:rsidRPr="00A32687">
              <w:rPr>
                <w:rFonts w:ascii="Times New Roman" w:hAnsi="Times New Roman" w:cs="Times New Roman"/>
                <w:color w:val="000000"/>
                <w:sz w:val="24"/>
                <w:szCs w:val="24"/>
              </w:rPr>
              <w:t>JGPato</w:t>
            </w:r>
            <w:proofErr w:type="spellEnd"/>
            <w:r w:rsidRPr="00A32687">
              <w:rPr>
                <w:rFonts w:ascii="Times New Roman" w:hAnsi="Times New Roman" w:cs="Times New Roman"/>
                <w:color w:val="000000"/>
                <w:sz w:val="24"/>
                <w:szCs w:val="24"/>
              </w:rPr>
              <w:t xml:space="preserve">”, oraz wycena świadczeń i oszacowanie kosztu wdrożenia modelu </w:t>
            </w:r>
            <w:proofErr w:type="spellStart"/>
            <w:r w:rsidRPr="00A32687">
              <w:rPr>
                <w:rFonts w:ascii="Times New Roman" w:hAnsi="Times New Roman" w:cs="Times New Roman"/>
                <w:color w:val="000000"/>
                <w:sz w:val="24"/>
                <w:szCs w:val="24"/>
              </w:rPr>
              <w:t>JGPato</w:t>
            </w:r>
            <w:proofErr w:type="spellEnd"/>
            <w:r w:rsidRPr="00A32687">
              <w:rPr>
                <w:rFonts w:ascii="Times New Roman" w:hAnsi="Times New Roman" w:cs="Times New Roman"/>
                <w:color w:val="000000"/>
                <w:sz w:val="24"/>
                <w:szCs w:val="24"/>
              </w:rPr>
              <w:t xml:space="preserve">. Do udziału w projekcie wytypowano 39 jednostek, które mogą realizować kompleksową diagnostykę patomorfologiczną na zasadach określonych w programie pilotażowym. </w:t>
            </w: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hAnsi="Times New Roman" w:cs="Times New Roman"/>
                <w:color w:val="000000"/>
                <w:sz w:val="24"/>
                <w:szCs w:val="24"/>
              </w:rPr>
              <w:t xml:space="preserve">Program pilotażowy kompleksowych badań patomorfologicznych </w:t>
            </w:r>
            <w:proofErr w:type="spellStart"/>
            <w:r w:rsidRPr="008115E6">
              <w:rPr>
                <w:rFonts w:ascii="Times New Roman" w:hAnsi="Times New Roman" w:cs="Times New Roman"/>
                <w:color w:val="000000"/>
                <w:sz w:val="24"/>
                <w:szCs w:val="24"/>
              </w:rPr>
              <w:t>JGPato</w:t>
            </w:r>
            <w:proofErr w:type="spellEnd"/>
            <w:r w:rsidRPr="008115E6">
              <w:rPr>
                <w:rFonts w:ascii="Times New Roman" w:hAnsi="Times New Roman" w:cs="Times New Roman"/>
                <w:color w:val="000000"/>
                <w:sz w:val="24"/>
                <w:szCs w:val="24"/>
              </w:rPr>
              <w:t xml:space="preserve"> jest elementem, który ma wesprzeć proces poprawy jakości w patomorfologii. Informacje dostarczone przez program pilotażowy posłużą przy wdrażaniu standardów akredytacyjnych w zakresie patomorfologii w podmiotach leczniczych. Jednocześnie celem niniejszego programu pilotażowego jest wypracowanie efektywnych kosztowo mechanizmów finansowania nowego modelu diagnostyki patomorfologicznej, realizowanego w ramach programu pilotażowego.</w:t>
            </w: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p>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eastAsia="Times New Roman" w:hAnsi="Times New Roman" w:cs="Times New Roman"/>
                <w:b/>
                <w:sz w:val="24"/>
                <w:szCs w:val="24"/>
                <w:u w:val="single"/>
                <w:lang w:eastAsia="pl-PL"/>
              </w:rPr>
              <w:t>Pełna treść komunikatu:</w:t>
            </w:r>
          </w:p>
          <w:p w:rsidR="000010BD" w:rsidRPr="008115E6" w:rsidRDefault="000010BD" w:rsidP="00C84ACA">
            <w:pPr>
              <w:spacing w:line="276" w:lineRule="auto"/>
              <w:jc w:val="both"/>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lastRenderedPageBreak/>
              <w:t>https://www.nfz.gov.pl/zarzadzenia-prezesa/zarzadzenia-prezesa-nfz/zarzadzenie-nr-472021dsoz,7330.html</w:t>
            </w:r>
          </w:p>
        </w:tc>
      </w:tr>
      <w:tr w:rsidR="000010BD" w:rsidRPr="008115E6" w:rsidTr="00C84ACA">
        <w:trPr>
          <w:trHeight w:val="1124"/>
        </w:trPr>
        <w:tc>
          <w:tcPr>
            <w:tcW w:w="992" w:type="dxa"/>
          </w:tcPr>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b/>
                <w:sz w:val="24"/>
                <w:szCs w:val="24"/>
                <w:lang w:eastAsia="pl-PL"/>
              </w:rPr>
              <w:lastRenderedPageBreak/>
              <w:t xml:space="preserve">5. </w:t>
            </w:r>
          </w:p>
        </w:tc>
        <w:tc>
          <w:tcPr>
            <w:tcW w:w="3119" w:type="dxa"/>
          </w:tcPr>
          <w:p w:rsidR="000010BD" w:rsidRPr="008115E6" w:rsidRDefault="000010BD" w:rsidP="00C84ACA">
            <w:pPr>
              <w:rPr>
                <w:rFonts w:ascii="Times New Roman" w:hAnsi="Times New Roman" w:cs="Times New Roman"/>
                <w:sz w:val="24"/>
                <w:szCs w:val="24"/>
              </w:rPr>
            </w:pPr>
            <w:r w:rsidRPr="008115E6">
              <w:rPr>
                <w:rFonts w:ascii="Times New Roman" w:hAnsi="Times New Roman" w:cs="Times New Roman"/>
                <w:sz w:val="24"/>
                <w:szCs w:val="24"/>
              </w:rPr>
              <w:t>Rozporządzenie Ministra Zdrowia z dnia 11 marca 2021 r. zmieniające rozporządzenie w sprawie wykazu substancji psychotropowych, środków odurzających oraz nowych substancji psychoaktywnych</w:t>
            </w:r>
          </w:p>
          <w:p w:rsidR="000010BD" w:rsidRPr="008115E6" w:rsidRDefault="000010BD" w:rsidP="00C84ACA">
            <w:pPr>
              <w:shd w:val="clear" w:color="auto" w:fill="FFFFFF"/>
              <w:spacing w:before="225" w:after="225"/>
              <w:outlineLvl w:val="2"/>
              <w:rPr>
                <w:rFonts w:ascii="Times New Roman" w:eastAsia="Times New Roman" w:hAnsi="Times New Roman" w:cs="Times New Roman"/>
                <w:sz w:val="24"/>
                <w:szCs w:val="24"/>
                <w:lang w:eastAsia="pl-PL"/>
              </w:rPr>
            </w:pPr>
          </w:p>
        </w:tc>
        <w:tc>
          <w:tcPr>
            <w:tcW w:w="964" w:type="dxa"/>
          </w:tcPr>
          <w:p w:rsidR="000010BD" w:rsidRPr="008115E6" w:rsidRDefault="000010BD" w:rsidP="00C84ACA">
            <w:pPr>
              <w:spacing w:line="276" w:lineRule="auto"/>
              <w:jc w:val="center"/>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23.03. 2021 r.</w:t>
            </w:r>
          </w:p>
        </w:tc>
        <w:tc>
          <w:tcPr>
            <w:tcW w:w="5840" w:type="dxa"/>
            <w:shd w:val="clear" w:color="auto" w:fill="auto"/>
          </w:tcPr>
          <w:p w:rsidR="000010BD" w:rsidRPr="008115E6" w:rsidRDefault="000010BD" w:rsidP="00C84ACA">
            <w:pPr>
              <w:spacing w:line="276" w:lineRule="auto"/>
              <w:jc w:val="both"/>
              <w:rPr>
                <w:rFonts w:ascii="Times New Roman" w:eastAsia="Times New Roman" w:hAnsi="Times New Roman" w:cs="Times New Roman"/>
                <w:b/>
                <w:sz w:val="24"/>
                <w:szCs w:val="24"/>
                <w:u w:val="single"/>
                <w:lang w:eastAsia="pl-PL"/>
              </w:rPr>
            </w:pPr>
            <w:r w:rsidRPr="008115E6">
              <w:rPr>
                <w:rFonts w:ascii="Times New Roman" w:eastAsia="Times New Roman" w:hAnsi="Times New Roman" w:cs="Times New Roman"/>
                <w:b/>
                <w:sz w:val="24"/>
                <w:szCs w:val="24"/>
                <w:u w:val="single"/>
                <w:lang w:eastAsia="pl-PL"/>
              </w:rPr>
              <w:t>Pełna treść komunikatu:</w:t>
            </w:r>
          </w:p>
          <w:p w:rsidR="000010BD" w:rsidRPr="008115E6" w:rsidRDefault="000010BD" w:rsidP="00C84ACA">
            <w:pPr>
              <w:spacing w:line="276" w:lineRule="auto"/>
              <w:jc w:val="both"/>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https://dziennikustaw.gov.pl/D2021000051801.pdf</w:t>
            </w:r>
          </w:p>
        </w:tc>
      </w:tr>
      <w:tr w:rsidR="000010BD" w:rsidRPr="008115E6" w:rsidTr="00C84ACA">
        <w:trPr>
          <w:trHeight w:val="1124"/>
        </w:trPr>
        <w:tc>
          <w:tcPr>
            <w:tcW w:w="992" w:type="dxa"/>
          </w:tcPr>
          <w:p w:rsidR="000010BD" w:rsidRPr="008115E6" w:rsidRDefault="000010BD" w:rsidP="00C84ACA">
            <w:pPr>
              <w:spacing w:line="276" w:lineRule="auto"/>
              <w:jc w:val="center"/>
              <w:rPr>
                <w:rFonts w:ascii="Times New Roman" w:eastAsia="Times New Roman" w:hAnsi="Times New Roman" w:cs="Times New Roman"/>
                <w:b/>
                <w:sz w:val="24"/>
                <w:szCs w:val="24"/>
                <w:lang w:eastAsia="pl-PL"/>
              </w:rPr>
            </w:pPr>
            <w:r w:rsidRPr="008115E6">
              <w:rPr>
                <w:rFonts w:ascii="Times New Roman" w:eastAsia="Times New Roman" w:hAnsi="Times New Roman" w:cs="Times New Roman"/>
                <w:b/>
                <w:sz w:val="24"/>
                <w:szCs w:val="24"/>
                <w:lang w:eastAsia="pl-PL"/>
              </w:rPr>
              <w:t>6.</w:t>
            </w:r>
          </w:p>
        </w:tc>
        <w:tc>
          <w:tcPr>
            <w:tcW w:w="3119" w:type="dxa"/>
          </w:tcPr>
          <w:p w:rsidR="000010BD" w:rsidRPr="008115E6" w:rsidRDefault="000010BD" w:rsidP="00C84ACA">
            <w:pPr>
              <w:rPr>
                <w:rFonts w:ascii="Times New Roman" w:hAnsi="Times New Roman" w:cs="Times New Roman"/>
                <w:sz w:val="24"/>
                <w:szCs w:val="24"/>
              </w:rPr>
            </w:pPr>
            <w:r w:rsidRPr="008115E6">
              <w:rPr>
                <w:rFonts w:ascii="Times New Roman" w:hAnsi="Times New Roman" w:cs="Times New Roman"/>
                <w:sz w:val="24"/>
                <w:szCs w:val="24"/>
              </w:rPr>
              <w:t>Rozporządzenie Ministra Zdrowia z dnia 18 marca 2021 r. zmieniające rozporządzenie w sprawie postępowania ze zwłokami i szczątkami ludzkimi</w:t>
            </w:r>
          </w:p>
          <w:p w:rsidR="000010BD" w:rsidRPr="008115E6" w:rsidRDefault="000010BD" w:rsidP="00C84ACA">
            <w:pPr>
              <w:rPr>
                <w:rFonts w:ascii="Times New Roman" w:hAnsi="Times New Roman" w:cs="Times New Roman"/>
                <w:sz w:val="24"/>
                <w:szCs w:val="24"/>
              </w:rPr>
            </w:pPr>
          </w:p>
        </w:tc>
        <w:tc>
          <w:tcPr>
            <w:tcW w:w="964" w:type="dxa"/>
          </w:tcPr>
          <w:p w:rsidR="000010BD" w:rsidRPr="008115E6" w:rsidRDefault="000010BD" w:rsidP="00C84ACA">
            <w:pPr>
              <w:spacing w:line="276" w:lineRule="auto"/>
              <w:jc w:val="center"/>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20.03.</w:t>
            </w:r>
          </w:p>
          <w:p w:rsidR="000010BD" w:rsidRPr="008115E6" w:rsidRDefault="000010BD" w:rsidP="00C84ACA">
            <w:pPr>
              <w:spacing w:line="276" w:lineRule="auto"/>
              <w:jc w:val="center"/>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2021 r.</w:t>
            </w:r>
          </w:p>
        </w:tc>
        <w:tc>
          <w:tcPr>
            <w:tcW w:w="5840" w:type="dxa"/>
            <w:shd w:val="clear" w:color="auto" w:fill="auto"/>
          </w:tcPr>
          <w:p w:rsidR="000010BD" w:rsidRPr="008115E6" w:rsidRDefault="000010BD" w:rsidP="00C84ACA">
            <w:pPr>
              <w:spacing w:line="276" w:lineRule="auto"/>
              <w:jc w:val="both"/>
              <w:rPr>
                <w:rFonts w:ascii="Times New Roman" w:hAnsi="Times New Roman" w:cs="Times New Roman"/>
                <w:b/>
                <w:sz w:val="24"/>
                <w:szCs w:val="24"/>
                <w:u w:val="single"/>
              </w:rPr>
            </w:pPr>
            <w:r w:rsidRPr="008115E6">
              <w:rPr>
                <w:rFonts w:ascii="Times New Roman" w:hAnsi="Times New Roman" w:cs="Times New Roman"/>
                <w:b/>
                <w:sz w:val="24"/>
                <w:szCs w:val="24"/>
                <w:u w:val="single"/>
              </w:rPr>
              <w:t>Wyciąg z treści komunikatu:</w:t>
            </w:r>
          </w:p>
          <w:p w:rsidR="000010BD" w:rsidRPr="008115E6" w:rsidRDefault="000010BD" w:rsidP="00C84ACA">
            <w:pPr>
              <w:spacing w:line="276" w:lineRule="auto"/>
              <w:jc w:val="both"/>
              <w:rPr>
                <w:rFonts w:ascii="Times New Roman" w:hAnsi="Times New Roman" w:cs="Times New Roman"/>
                <w:sz w:val="24"/>
                <w:szCs w:val="24"/>
              </w:rPr>
            </w:pPr>
            <w:r w:rsidRPr="008115E6">
              <w:rPr>
                <w:rFonts w:ascii="Times New Roman" w:hAnsi="Times New Roman" w:cs="Times New Roman"/>
                <w:sz w:val="24"/>
                <w:szCs w:val="24"/>
              </w:rPr>
              <w:t>§ 1. W rozporządzeniu Ministra Zdrowia z dnia 7 grudnia 2001 r. w sprawie postępowania ze zwłokami i szczątkami ludzkimi (Dz. U. poz. 1783, z 2007 r. poz. 10 oraz z 2020 r. poz. 585) w § 6 dodaje się ust. 3 w brzmieniu: „3. Zakaz, o którym mowa w ust. 2</w:t>
            </w:r>
            <w:r w:rsidRPr="008115E6">
              <w:rPr>
                <w:rFonts w:ascii="Times New Roman" w:hAnsi="Times New Roman" w:cs="Times New Roman"/>
                <w:color w:val="333333"/>
                <w:sz w:val="24"/>
                <w:szCs w:val="24"/>
                <w:shd w:val="clear" w:color="auto" w:fill="FFFFFF"/>
              </w:rPr>
              <w:t xml:space="preserve"> </w:t>
            </w:r>
            <w:r w:rsidRPr="008115E6">
              <w:rPr>
                <w:rFonts w:ascii="Times New Roman" w:hAnsi="Times New Roman" w:cs="Times New Roman"/>
                <w:i/>
                <w:color w:val="333333"/>
                <w:sz w:val="24"/>
                <w:szCs w:val="24"/>
                <w:shd w:val="clear" w:color="auto" w:fill="FFFFFF"/>
              </w:rPr>
              <w:t>(Po złożeniu zwłok w trumnie i przymocowaniu wieka trumny nie wolno otwierać.)</w:t>
            </w:r>
            <w:r w:rsidRPr="008115E6">
              <w:rPr>
                <w:rFonts w:ascii="Times New Roman" w:hAnsi="Times New Roman" w:cs="Times New Roman"/>
                <w:sz w:val="24"/>
                <w:szCs w:val="24"/>
              </w:rPr>
              <w:t>, nie dotyczy otwarcia w krematorium trumny ze zwłokami sprowadzonymi z zagranicy na terytorium Rzeczypospolitej Polskiej, które będą podlegały spopieleniu, celem ich pochowania na terytorium Rzeczypospolitej Polskiej.”.</w:t>
            </w:r>
          </w:p>
          <w:p w:rsidR="000010BD" w:rsidRPr="008115E6" w:rsidRDefault="000010BD" w:rsidP="00C84ACA">
            <w:pPr>
              <w:spacing w:line="276" w:lineRule="auto"/>
              <w:jc w:val="both"/>
              <w:rPr>
                <w:rFonts w:ascii="Times New Roman" w:hAnsi="Times New Roman" w:cs="Times New Roman"/>
                <w:sz w:val="24"/>
                <w:szCs w:val="24"/>
              </w:rPr>
            </w:pPr>
          </w:p>
          <w:p w:rsidR="000010BD" w:rsidRPr="008115E6" w:rsidRDefault="000010BD" w:rsidP="00C84ACA">
            <w:pPr>
              <w:spacing w:line="276" w:lineRule="auto"/>
              <w:jc w:val="both"/>
              <w:rPr>
                <w:rFonts w:ascii="Times New Roman" w:hAnsi="Times New Roman" w:cs="Times New Roman"/>
                <w:b/>
                <w:sz w:val="24"/>
                <w:szCs w:val="24"/>
                <w:u w:val="single"/>
              </w:rPr>
            </w:pPr>
            <w:r w:rsidRPr="008115E6">
              <w:rPr>
                <w:rFonts w:ascii="Times New Roman" w:hAnsi="Times New Roman" w:cs="Times New Roman"/>
                <w:b/>
                <w:sz w:val="24"/>
                <w:szCs w:val="24"/>
                <w:u w:val="single"/>
              </w:rPr>
              <w:t>Pełna treść komunikatu:</w:t>
            </w:r>
          </w:p>
          <w:p w:rsidR="000010BD" w:rsidRPr="008115E6" w:rsidRDefault="000010BD" w:rsidP="00C84ACA">
            <w:pPr>
              <w:spacing w:line="276" w:lineRule="auto"/>
              <w:jc w:val="both"/>
              <w:rPr>
                <w:rFonts w:ascii="Times New Roman" w:eastAsia="Times New Roman" w:hAnsi="Times New Roman" w:cs="Times New Roman"/>
                <w:sz w:val="24"/>
                <w:szCs w:val="24"/>
                <w:lang w:eastAsia="pl-PL"/>
              </w:rPr>
            </w:pPr>
            <w:r w:rsidRPr="008115E6">
              <w:rPr>
                <w:rFonts w:ascii="Times New Roman" w:eastAsia="Times New Roman" w:hAnsi="Times New Roman" w:cs="Times New Roman"/>
                <w:sz w:val="24"/>
                <w:szCs w:val="24"/>
                <w:lang w:eastAsia="pl-PL"/>
              </w:rPr>
              <w:t>https://dziennikustaw.gov.pl/D2021000051101.pdf</w:t>
            </w:r>
          </w:p>
        </w:tc>
      </w:tr>
      <w:tr w:rsidR="000010BD" w:rsidRPr="009B1398"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3119" w:type="dxa"/>
          </w:tcPr>
          <w:p w:rsidR="000010BD" w:rsidRPr="0078755A" w:rsidRDefault="000010BD" w:rsidP="00C84ACA"/>
        </w:tc>
        <w:tc>
          <w:tcPr>
            <w:tcW w:w="964"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0010BD" w:rsidRPr="009B1398" w:rsidRDefault="000010BD" w:rsidP="00C84ACA">
            <w:pPr>
              <w:spacing w:line="276" w:lineRule="auto"/>
              <w:jc w:val="both"/>
              <w:rPr>
                <w:rFonts w:ascii="Times New Roman" w:eastAsia="Times New Roman" w:hAnsi="Times New Roman" w:cs="Times New Roman"/>
                <w:b/>
                <w:sz w:val="24"/>
                <w:szCs w:val="24"/>
                <w:lang w:eastAsia="pl-PL"/>
              </w:rPr>
            </w:pPr>
          </w:p>
        </w:tc>
      </w:tr>
      <w:tr w:rsidR="000010BD" w:rsidRPr="00715698" w:rsidTr="00C84ACA">
        <w:trPr>
          <w:trHeight w:val="1124"/>
        </w:trPr>
        <w:tc>
          <w:tcPr>
            <w:tcW w:w="992" w:type="dxa"/>
          </w:tcPr>
          <w:p w:rsidR="000010BD" w:rsidRPr="00B54B37" w:rsidRDefault="000010BD" w:rsidP="00C84ACA">
            <w:pPr>
              <w:spacing w:line="276" w:lineRule="auto"/>
              <w:jc w:val="center"/>
              <w:rPr>
                <w:rFonts w:ascii="Times New Roman" w:eastAsia="Times New Roman" w:hAnsi="Times New Roman" w:cs="Times New Roman"/>
                <w:b/>
                <w:sz w:val="24"/>
                <w:szCs w:val="24"/>
                <w:lang w:eastAsia="pl-PL"/>
              </w:rPr>
            </w:pPr>
            <w:r w:rsidRPr="00B54B37">
              <w:rPr>
                <w:rFonts w:ascii="Times New Roman" w:eastAsia="Times New Roman" w:hAnsi="Times New Roman" w:cs="Times New Roman"/>
                <w:b/>
                <w:sz w:val="24"/>
                <w:szCs w:val="24"/>
                <w:lang w:eastAsia="pl-PL"/>
              </w:rPr>
              <w:t>1.</w:t>
            </w:r>
          </w:p>
        </w:tc>
        <w:tc>
          <w:tcPr>
            <w:tcW w:w="3119" w:type="dxa"/>
          </w:tcPr>
          <w:p w:rsidR="000010BD" w:rsidRPr="00B54B37" w:rsidRDefault="000010BD" w:rsidP="00C84ACA">
            <w:pPr>
              <w:rPr>
                <w:rFonts w:ascii="Times New Roman" w:hAnsi="Times New Roman" w:cs="Times New Roman"/>
                <w:color w:val="FF0000"/>
                <w:sz w:val="24"/>
                <w:szCs w:val="24"/>
              </w:rPr>
            </w:pPr>
            <w:r w:rsidRPr="00B54B37">
              <w:rPr>
                <w:rFonts w:ascii="Times New Roman" w:hAnsi="Times New Roman" w:cs="Times New Roman"/>
                <w:color w:val="FF0000"/>
                <w:sz w:val="24"/>
                <w:szCs w:val="24"/>
              </w:rPr>
              <w:t>Komunikat Rzecznika Praw Obywatelskich z 18.03.2021 r. - Trzeba rozważyć obowiązkowe licencje na produkcję szczepionek na COVID, jeśli to zwiększy ich dostępność. Komunikat komitetu ONZ</w:t>
            </w:r>
          </w:p>
          <w:p w:rsidR="000010BD" w:rsidRPr="00B54B37" w:rsidRDefault="000010BD" w:rsidP="00C84ACA">
            <w:pPr>
              <w:rPr>
                <w:rFonts w:ascii="Times New Roman" w:hAnsi="Times New Roman" w:cs="Times New Roman"/>
                <w:sz w:val="24"/>
                <w:szCs w:val="24"/>
              </w:rPr>
            </w:pPr>
          </w:p>
        </w:tc>
        <w:tc>
          <w:tcPr>
            <w:tcW w:w="964" w:type="dxa"/>
          </w:tcPr>
          <w:p w:rsidR="000010BD" w:rsidRPr="00B54B37" w:rsidRDefault="000010BD" w:rsidP="00C84ACA">
            <w:pPr>
              <w:spacing w:line="276" w:lineRule="auto"/>
              <w:jc w:val="center"/>
              <w:rPr>
                <w:rFonts w:ascii="Times New Roman" w:eastAsia="Times New Roman" w:hAnsi="Times New Roman" w:cs="Times New Roman"/>
                <w:sz w:val="24"/>
                <w:szCs w:val="24"/>
                <w:lang w:eastAsia="pl-PL"/>
              </w:rPr>
            </w:pPr>
            <w:r w:rsidRPr="00B54B37">
              <w:rPr>
                <w:rFonts w:ascii="Times New Roman" w:eastAsia="Times New Roman" w:hAnsi="Times New Roman" w:cs="Times New Roman"/>
                <w:sz w:val="24"/>
                <w:szCs w:val="24"/>
                <w:lang w:eastAsia="pl-PL"/>
              </w:rPr>
              <w:t>18.03.</w:t>
            </w:r>
          </w:p>
          <w:p w:rsidR="000010BD" w:rsidRPr="00B54B37" w:rsidRDefault="000010BD" w:rsidP="00C84ACA">
            <w:pPr>
              <w:spacing w:line="276" w:lineRule="auto"/>
              <w:jc w:val="center"/>
              <w:rPr>
                <w:rFonts w:ascii="Times New Roman" w:eastAsia="Times New Roman" w:hAnsi="Times New Roman" w:cs="Times New Roman"/>
                <w:b/>
                <w:sz w:val="24"/>
                <w:szCs w:val="24"/>
                <w:lang w:eastAsia="pl-PL"/>
              </w:rPr>
            </w:pPr>
            <w:r w:rsidRPr="00B54B37">
              <w:rPr>
                <w:rFonts w:ascii="Times New Roman" w:eastAsia="Times New Roman" w:hAnsi="Times New Roman" w:cs="Times New Roman"/>
                <w:sz w:val="24"/>
                <w:szCs w:val="24"/>
                <w:lang w:eastAsia="pl-PL"/>
              </w:rPr>
              <w:t>2021 r.</w:t>
            </w:r>
          </w:p>
        </w:tc>
        <w:tc>
          <w:tcPr>
            <w:tcW w:w="5840" w:type="dxa"/>
            <w:shd w:val="clear" w:color="auto" w:fill="auto"/>
          </w:tcPr>
          <w:p w:rsidR="000010BD" w:rsidRPr="00715698" w:rsidRDefault="000010BD" w:rsidP="00C84ACA">
            <w:pPr>
              <w:spacing w:line="276" w:lineRule="auto"/>
              <w:jc w:val="both"/>
              <w:rPr>
                <w:rFonts w:ascii="Times New Roman" w:eastAsia="Times New Roman" w:hAnsi="Times New Roman" w:cs="Times New Roman"/>
                <w:sz w:val="24"/>
                <w:szCs w:val="24"/>
                <w:u w:val="single"/>
                <w:lang w:eastAsia="pl-PL"/>
              </w:rPr>
            </w:pPr>
            <w:r w:rsidRPr="00715698">
              <w:rPr>
                <w:rFonts w:ascii="Times New Roman" w:eastAsia="Times New Roman" w:hAnsi="Times New Roman" w:cs="Times New Roman"/>
                <w:sz w:val="24"/>
                <w:szCs w:val="24"/>
                <w:u w:val="single"/>
                <w:lang w:eastAsia="pl-PL"/>
              </w:rPr>
              <w:t>Wyciąg z treści komunikatu:</w:t>
            </w:r>
          </w:p>
          <w:p w:rsidR="000010BD" w:rsidRPr="00B54B37" w:rsidRDefault="000010BD" w:rsidP="000010BD">
            <w:pPr>
              <w:numPr>
                <w:ilvl w:val="0"/>
                <w:numId w:val="8"/>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715698">
              <w:rPr>
                <w:rFonts w:ascii="Times New Roman" w:eastAsia="Times New Roman" w:hAnsi="Times New Roman" w:cs="Times New Roman"/>
                <w:bCs/>
                <w:color w:val="18223E"/>
                <w:sz w:val="24"/>
                <w:szCs w:val="24"/>
                <w:bdr w:val="none" w:sz="0" w:space="0" w:color="auto" w:frame="1"/>
                <w:lang w:eastAsia="pl-PL"/>
              </w:rPr>
              <w:t>Firmy farmaceutyczne, w tym firmy innowacyjne, generyczne i biotechnologiczne mają wynikające z praw człowieka obowiązki w zakresie dostępu do leków</w:t>
            </w:r>
          </w:p>
          <w:p w:rsidR="000010BD" w:rsidRPr="00B54B37" w:rsidRDefault="000010BD" w:rsidP="000010BD">
            <w:pPr>
              <w:numPr>
                <w:ilvl w:val="0"/>
                <w:numId w:val="8"/>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715698">
              <w:rPr>
                <w:rFonts w:ascii="Times New Roman" w:eastAsia="Times New Roman" w:hAnsi="Times New Roman" w:cs="Times New Roman"/>
                <w:bCs/>
                <w:color w:val="18223E"/>
                <w:sz w:val="24"/>
                <w:szCs w:val="24"/>
                <w:bdr w:val="none" w:sz="0" w:space="0" w:color="auto" w:frame="1"/>
                <w:lang w:eastAsia="pl-PL"/>
              </w:rPr>
              <w:t>Państwa mają obowiązek zapobiegać przypadkom, w których systemy ochrony praw własności intelektualnej i praw patentowych naruszają korzystanie z praw ekonomicznych, społecznych i kulturowych</w:t>
            </w:r>
          </w:p>
          <w:p w:rsidR="000010BD" w:rsidRPr="00715698" w:rsidRDefault="000010BD" w:rsidP="000010BD">
            <w:pPr>
              <w:numPr>
                <w:ilvl w:val="0"/>
                <w:numId w:val="8"/>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715698">
              <w:rPr>
                <w:rFonts w:ascii="Times New Roman" w:eastAsia="Times New Roman" w:hAnsi="Times New Roman" w:cs="Times New Roman"/>
                <w:bCs/>
                <w:color w:val="18223E"/>
                <w:sz w:val="24"/>
                <w:szCs w:val="24"/>
                <w:bdr w:val="none" w:sz="0" w:space="0" w:color="auto" w:frame="1"/>
                <w:lang w:eastAsia="pl-PL"/>
              </w:rPr>
              <w:t xml:space="preserve">Państwa powinny w razie potrzeby korzystać ze wszystkich zasad elastyczności przewidzianych w </w:t>
            </w:r>
            <w:r w:rsidRPr="00715698">
              <w:rPr>
                <w:rFonts w:ascii="Times New Roman" w:eastAsia="Times New Roman" w:hAnsi="Times New Roman" w:cs="Times New Roman"/>
                <w:bCs/>
                <w:color w:val="18223E"/>
                <w:sz w:val="24"/>
                <w:szCs w:val="24"/>
                <w:bdr w:val="none" w:sz="0" w:space="0" w:color="auto" w:frame="1"/>
                <w:lang w:eastAsia="pl-PL"/>
              </w:rPr>
              <w:lastRenderedPageBreak/>
              <w:t>porozumieniu TRIPS, takich jak obowiązkowe licencje w celu zwiększenia produkcji oraz zapewnienia dostępu do bezpiecznej i skutecznej szczepionki przeciwko COVID-19 dla wszystkich.</w:t>
            </w:r>
          </w:p>
          <w:p w:rsidR="000010BD" w:rsidRPr="00B54B37" w:rsidRDefault="000010BD" w:rsidP="000010BD">
            <w:pPr>
              <w:numPr>
                <w:ilvl w:val="0"/>
                <w:numId w:val="8"/>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p>
          <w:p w:rsidR="000010BD" w:rsidRPr="00B54B37" w:rsidRDefault="000010BD" w:rsidP="00C84ACA">
            <w:pPr>
              <w:shd w:val="clear" w:color="auto" w:fill="FFFFFF"/>
              <w:spacing w:after="300"/>
              <w:textAlignment w:val="baseline"/>
              <w:rPr>
                <w:rFonts w:ascii="Times New Roman" w:eastAsia="Times New Roman" w:hAnsi="Times New Roman" w:cs="Times New Roman"/>
                <w:color w:val="18223E"/>
                <w:sz w:val="24"/>
                <w:szCs w:val="24"/>
                <w:lang w:eastAsia="pl-PL"/>
              </w:rPr>
            </w:pPr>
            <w:r w:rsidRPr="00B54B37">
              <w:rPr>
                <w:rFonts w:ascii="Times New Roman" w:eastAsia="Times New Roman" w:hAnsi="Times New Roman" w:cs="Times New Roman"/>
                <w:color w:val="18223E"/>
                <w:sz w:val="24"/>
                <w:szCs w:val="24"/>
                <w:lang w:eastAsia="pl-PL"/>
              </w:rPr>
              <w:t xml:space="preserve">Komitet ds. praw gospodarczych, społecznych i kulturalnych ONZ </w:t>
            </w:r>
            <w:proofErr w:type="spellStart"/>
            <w:r w:rsidRPr="00B54B37">
              <w:rPr>
                <w:rFonts w:ascii="Times New Roman" w:eastAsia="Times New Roman" w:hAnsi="Times New Roman" w:cs="Times New Roman"/>
                <w:color w:val="18223E"/>
                <w:sz w:val="24"/>
                <w:szCs w:val="24"/>
                <w:lang w:eastAsia="pl-PL"/>
              </w:rPr>
              <w:t>ws</w:t>
            </w:r>
            <w:proofErr w:type="spellEnd"/>
            <w:r w:rsidRPr="00B54B37">
              <w:rPr>
                <w:rFonts w:ascii="Times New Roman" w:eastAsia="Times New Roman" w:hAnsi="Times New Roman" w:cs="Times New Roman"/>
                <w:color w:val="18223E"/>
                <w:sz w:val="24"/>
                <w:szCs w:val="24"/>
                <w:lang w:eastAsia="pl-PL"/>
              </w:rPr>
              <w:t xml:space="preserve"> dostępności szczepionki na COVID-19. Jest ono zgodne z opiniami ekspertów i aktywistów promujących mechanizm COVAX Global </w:t>
            </w:r>
            <w:proofErr w:type="spellStart"/>
            <w:r w:rsidRPr="00B54B37">
              <w:rPr>
                <w:rFonts w:ascii="Times New Roman" w:eastAsia="Times New Roman" w:hAnsi="Times New Roman" w:cs="Times New Roman"/>
                <w:color w:val="18223E"/>
                <w:sz w:val="24"/>
                <w:szCs w:val="24"/>
                <w:lang w:eastAsia="pl-PL"/>
              </w:rPr>
              <w:t>Vaccines</w:t>
            </w:r>
            <w:proofErr w:type="spellEnd"/>
            <w:r w:rsidRPr="00B54B37">
              <w:rPr>
                <w:rFonts w:ascii="Times New Roman" w:eastAsia="Times New Roman" w:hAnsi="Times New Roman" w:cs="Times New Roman"/>
                <w:color w:val="18223E"/>
                <w:sz w:val="24"/>
                <w:szCs w:val="24"/>
                <w:lang w:eastAsia="pl-PL"/>
              </w:rPr>
              <w:t xml:space="preserve"> </w:t>
            </w:r>
            <w:proofErr w:type="spellStart"/>
            <w:r w:rsidRPr="00B54B37">
              <w:rPr>
                <w:rFonts w:ascii="Times New Roman" w:eastAsia="Times New Roman" w:hAnsi="Times New Roman" w:cs="Times New Roman"/>
                <w:color w:val="18223E"/>
                <w:sz w:val="24"/>
                <w:szCs w:val="24"/>
                <w:lang w:eastAsia="pl-PL"/>
              </w:rPr>
              <w:t>Facility</w:t>
            </w:r>
            <w:proofErr w:type="spellEnd"/>
            <w:r w:rsidRPr="00B54B37">
              <w:rPr>
                <w:rFonts w:ascii="Times New Roman" w:eastAsia="Times New Roman" w:hAnsi="Times New Roman" w:cs="Times New Roman"/>
                <w:color w:val="18223E"/>
                <w:sz w:val="24"/>
                <w:szCs w:val="24"/>
                <w:lang w:eastAsia="pl-PL"/>
              </w:rPr>
              <w:t>, którzy przedstawili podstawowe problemy związane z dostępem do szczepionek na webinarium zorganizowanym przez RPO 4 marca 2021 r.</w:t>
            </w:r>
          </w:p>
          <w:p w:rsidR="000010BD" w:rsidRPr="00715698" w:rsidRDefault="000010BD" w:rsidP="00C84ACA">
            <w:pPr>
              <w:spacing w:line="276" w:lineRule="auto"/>
              <w:jc w:val="both"/>
              <w:rPr>
                <w:rFonts w:ascii="Times New Roman" w:hAnsi="Times New Roman" w:cs="Times New Roman"/>
                <w:color w:val="18223E"/>
                <w:sz w:val="24"/>
                <w:szCs w:val="24"/>
                <w:shd w:val="clear" w:color="auto" w:fill="FFFFFF"/>
              </w:rPr>
            </w:pPr>
            <w:r w:rsidRPr="00715698">
              <w:rPr>
                <w:rFonts w:ascii="Times New Roman" w:hAnsi="Times New Roman" w:cs="Times New Roman"/>
                <w:color w:val="18223E"/>
                <w:sz w:val="24"/>
                <w:szCs w:val="24"/>
                <w:shd w:val="clear" w:color="auto" w:fill="FFFFFF"/>
              </w:rPr>
              <w:t>Komitet ONZ przyjął 12 marca oświadczenie w sprawie powszechnych, przystępnych cenowo szczepień przeciwko COVID-19 oraz współpracy międzynarodowej i własności intelektualnej.</w:t>
            </w:r>
          </w:p>
          <w:p w:rsidR="000010BD" w:rsidRPr="00B54B37" w:rsidRDefault="000010BD" w:rsidP="00C84ACA">
            <w:pPr>
              <w:shd w:val="clear" w:color="auto" w:fill="FFFFFF"/>
              <w:spacing w:after="300"/>
              <w:textAlignment w:val="baseline"/>
              <w:rPr>
                <w:rFonts w:ascii="Times New Roman" w:eastAsia="Times New Roman" w:hAnsi="Times New Roman" w:cs="Times New Roman"/>
                <w:color w:val="18223E"/>
                <w:sz w:val="24"/>
                <w:szCs w:val="24"/>
                <w:lang w:eastAsia="pl-PL"/>
              </w:rPr>
            </w:pPr>
            <w:r w:rsidRPr="00B54B37">
              <w:rPr>
                <w:rFonts w:ascii="Times New Roman" w:eastAsia="Times New Roman" w:hAnsi="Times New Roman" w:cs="Times New Roman"/>
                <w:color w:val="18223E"/>
                <w:sz w:val="24"/>
                <w:szCs w:val="24"/>
                <w:lang w:eastAsia="pl-PL"/>
              </w:rPr>
              <w:t>Dlatego:</w:t>
            </w:r>
          </w:p>
          <w:p w:rsidR="000010BD" w:rsidRPr="00B54B37" w:rsidRDefault="000010BD" w:rsidP="000010BD">
            <w:pPr>
              <w:numPr>
                <w:ilvl w:val="0"/>
                <w:numId w:val="9"/>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54B37">
              <w:rPr>
                <w:rFonts w:ascii="Times New Roman" w:eastAsia="Times New Roman" w:hAnsi="Times New Roman" w:cs="Times New Roman"/>
                <w:color w:val="18223E"/>
                <w:sz w:val="24"/>
                <w:szCs w:val="24"/>
                <w:lang w:eastAsia="pl-PL"/>
              </w:rPr>
              <w:t>Komitet zwraca uwagę, że dostęp do szczepionki przeciwko COVID-19 jest niezbędnym elementem prawa do korzystania z najwyższego możliwego do osiągnięcia poziomu ochrony zdrowia i prawa do czerpania korzyści z postępu naukowego.</w:t>
            </w:r>
          </w:p>
          <w:p w:rsidR="000010BD" w:rsidRPr="00B54B37" w:rsidRDefault="000010BD" w:rsidP="000010BD">
            <w:pPr>
              <w:numPr>
                <w:ilvl w:val="0"/>
                <w:numId w:val="10"/>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54B37">
              <w:rPr>
                <w:rFonts w:ascii="Times New Roman" w:eastAsia="Times New Roman" w:hAnsi="Times New Roman" w:cs="Times New Roman"/>
                <w:color w:val="18223E"/>
                <w:sz w:val="24"/>
                <w:szCs w:val="24"/>
                <w:lang w:eastAsia="pl-PL"/>
              </w:rPr>
              <w:t>Komitet wyraża ubolewanie z powodu trwającego obecnie między państwami niezdrowego wyścigu po szczepionki przeciwko COVID-19, który doprowadził do przejęcia przez niektóre kraje rozwinięte swoistego tymczasowego monopolu na pierwsze wyprodukowane szczepionki.</w:t>
            </w:r>
          </w:p>
          <w:p w:rsidR="000010BD" w:rsidRPr="00B54B37" w:rsidRDefault="000010BD" w:rsidP="000010BD">
            <w:pPr>
              <w:numPr>
                <w:ilvl w:val="0"/>
                <w:numId w:val="10"/>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54B37">
              <w:rPr>
                <w:rFonts w:ascii="Times New Roman" w:eastAsia="Times New Roman" w:hAnsi="Times New Roman" w:cs="Times New Roman"/>
                <w:color w:val="18223E"/>
                <w:sz w:val="24"/>
                <w:szCs w:val="24"/>
                <w:lang w:eastAsia="pl-PL"/>
              </w:rPr>
              <w:t>Komitet ponownie podkreśla, że zamiast izolacjonizmu zdrowotnego państwa muszą przestrzegać swoich zobowiązań, aby ze wszystkich praw człowieka, w tym prawa do zdrowia można było korzystać na całym świecie.</w:t>
            </w:r>
          </w:p>
          <w:p w:rsidR="000010BD" w:rsidRPr="00B54B37" w:rsidRDefault="000010BD" w:rsidP="000010BD">
            <w:pPr>
              <w:numPr>
                <w:ilvl w:val="0"/>
                <w:numId w:val="10"/>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54B37">
              <w:rPr>
                <w:rFonts w:ascii="Times New Roman" w:eastAsia="Times New Roman" w:hAnsi="Times New Roman" w:cs="Times New Roman"/>
                <w:color w:val="18223E"/>
                <w:sz w:val="24"/>
                <w:szCs w:val="24"/>
                <w:lang w:eastAsia="pl-PL"/>
              </w:rPr>
              <w:t xml:space="preserve">Komitet wzywa wszystkie państwa, zwłaszcza te najbardziej rozwinięte, do wzmocnienia mechanizmu COVAX Global </w:t>
            </w:r>
            <w:proofErr w:type="spellStart"/>
            <w:r w:rsidRPr="00B54B37">
              <w:rPr>
                <w:rFonts w:ascii="Times New Roman" w:eastAsia="Times New Roman" w:hAnsi="Times New Roman" w:cs="Times New Roman"/>
                <w:color w:val="18223E"/>
                <w:sz w:val="24"/>
                <w:szCs w:val="24"/>
                <w:lang w:eastAsia="pl-PL"/>
              </w:rPr>
              <w:t>Vaccines</w:t>
            </w:r>
            <w:proofErr w:type="spellEnd"/>
            <w:r w:rsidRPr="00B54B37">
              <w:rPr>
                <w:rFonts w:ascii="Times New Roman" w:eastAsia="Times New Roman" w:hAnsi="Times New Roman" w:cs="Times New Roman"/>
                <w:color w:val="18223E"/>
                <w:sz w:val="24"/>
                <w:szCs w:val="24"/>
                <w:lang w:eastAsia="pl-PL"/>
              </w:rPr>
              <w:t xml:space="preserve"> </w:t>
            </w:r>
            <w:proofErr w:type="spellStart"/>
            <w:r w:rsidRPr="00B54B37">
              <w:rPr>
                <w:rFonts w:ascii="Times New Roman" w:eastAsia="Times New Roman" w:hAnsi="Times New Roman" w:cs="Times New Roman"/>
                <w:color w:val="18223E"/>
                <w:sz w:val="24"/>
                <w:szCs w:val="24"/>
                <w:lang w:eastAsia="pl-PL"/>
              </w:rPr>
              <w:t>Facility</w:t>
            </w:r>
            <w:proofErr w:type="spellEnd"/>
            <w:r w:rsidRPr="00B54B37">
              <w:rPr>
                <w:rFonts w:ascii="Times New Roman" w:eastAsia="Times New Roman" w:hAnsi="Times New Roman" w:cs="Times New Roman"/>
                <w:color w:val="18223E"/>
                <w:sz w:val="24"/>
                <w:szCs w:val="24"/>
                <w:lang w:eastAsia="pl-PL"/>
              </w:rPr>
              <w:t>.</w:t>
            </w:r>
          </w:p>
          <w:p w:rsidR="000010BD" w:rsidRPr="00715698" w:rsidRDefault="000010BD" w:rsidP="00C84ACA">
            <w:pPr>
              <w:spacing w:line="276" w:lineRule="auto"/>
              <w:jc w:val="both"/>
              <w:rPr>
                <w:rFonts w:ascii="Times New Roman" w:eastAsia="Times New Roman" w:hAnsi="Times New Roman" w:cs="Times New Roman"/>
                <w:sz w:val="24"/>
                <w:szCs w:val="24"/>
                <w:u w:val="single"/>
                <w:lang w:eastAsia="pl-PL"/>
              </w:rPr>
            </w:pPr>
          </w:p>
          <w:p w:rsidR="000010BD" w:rsidRPr="00715698" w:rsidRDefault="000010BD" w:rsidP="00C84ACA">
            <w:pPr>
              <w:spacing w:line="276" w:lineRule="auto"/>
              <w:jc w:val="both"/>
              <w:rPr>
                <w:rFonts w:ascii="Times New Roman" w:eastAsia="Times New Roman" w:hAnsi="Times New Roman" w:cs="Times New Roman"/>
                <w:sz w:val="24"/>
                <w:szCs w:val="24"/>
                <w:u w:val="single"/>
                <w:lang w:eastAsia="pl-PL"/>
              </w:rPr>
            </w:pPr>
            <w:r w:rsidRPr="00715698">
              <w:rPr>
                <w:rFonts w:ascii="Times New Roman" w:eastAsia="Times New Roman" w:hAnsi="Times New Roman" w:cs="Times New Roman"/>
                <w:sz w:val="24"/>
                <w:szCs w:val="24"/>
                <w:u w:val="single"/>
                <w:lang w:eastAsia="pl-PL"/>
              </w:rPr>
              <w:t>Pełna treść komunikat:</w:t>
            </w:r>
          </w:p>
          <w:p w:rsidR="000010BD" w:rsidRPr="00715698" w:rsidRDefault="000010BD" w:rsidP="00C84ACA">
            <w:pPr>
              <w:spacing w:line="276" w:lineRule="auto"/>
              <w:jc w:val="both"/>
              <w:rPr>
                <w:rFonts w:ascii="Times New Roman" w:eastAsia="Times New Roman" w:hAnsi="Times New Roman" w:cs="Times New Roman"/>
                <w:sz w:val="24"/>
                <w:szCs w:val="24"/>
                <w:lang w:eastAsia="pl-PL"/>
              </w:rPr>
            </w:pPr>
            <w:r w:rsidRPr="00715698">
              <w:rPr>
                <w:rFonts w:ascii="Times New Roman" w:eastAsia="Times New Roman" w:hAnsi="Times New Roman" w:cs="Times New Roman"/>
                <w:sz w:val="24"/>
                <w:szCs w:val="24"/>
                <w:lang w:eastAsia="pl-PL"/>
              </w:rPr>
              <w:t>https://www.rpo.gov.pl/pl/content/komitet-onz-licencje-obowi%C4%85zkowe-szczepionka-na-covid</w:t>
            </w:r>
          </w:p>
        </w:tc>
      </w:tr>
      <w:tr w:rsidR="000010BD" w:rsidRPr="00715698" w:rsidTr="00C84ACA">
        <w:trPr>
          <w:trHeight w:val="1124"/>
        </w:trPr>
        <w:tc>
          <w:tcPr>
            <w:tcW w:w="992" w:type="dxa"/>
          </w:tcPr>
          <w:p w:rsidR="000010BD" w:rsidRPr="00B54B37"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0010BD" w:rsidRPr="00715698" w:rsidRDefault="000010BD" w:rsidP="00C84ACA">
            <w:pPr>
              <w:rPr>
                <w:rFonts w:ascii="Times New Roman" w:hAnsi="Times New Roman" w:cs="Times New Roman"/>
                <w:sz w:val="24"/>
                <w:szCs w:val="24"/>
              </w:rPr>
            </w:pPr>
            <w:r w:rsidRPr="00715698">
              <w:rPr>
                <w:rFonts w:ascii="Times New Roman" w:hAnsi="Times New Roman" w:cs="Times New Roman"/>
                <w:sz w:val="24"/>
                <w:szCs w:val="24"/>
              </w:rPr>
              <w:t xml:space="preserve">Komunikat Ministra Zdrowia z 18.03.2021 r. - Ruszyła rejestracja na szczepienia dla </w:t>
            </w:r>
            <w:r w:rsidRPr="00715698">
              <w:rPr>
                <w:rFonts w:ascii="Times New Roman" w:hAnsi="Times New Roman" w:cs="Times New Roman"/>
                <w:sz w:val="24"/>
                <w:szCs w:val="24"/>
              </w:rPr>
              <w:lastRenderedPageBreak/>
              <w:t>osób urodzonych w latach 1952-1954</w:t>
            </w:r>
          </w:p>
          <w:p w:rsidR="000010BD" w:rsidRPr="00715698" w:rsidRDefault="000010BD" w:rsidP="00C84ACA">
            <w:pPr>
              <w:rPr>
                <w:rFonts w:ascii="Times New Roman" w:hAnsi="Times New Roman" w:cs="Times New Roman"/>
                <w:sz w:val="24"/>
                <w:szCs w:val="24"/>
              </w:rPr>
            </w:pPr>
          </w:p>
        </w:tc>
        <w:tc>
          <w:tcPr>
            <w:tcW w:w="964" w:type="dxa"/>
          </w:tcPr>
          <w:p w:rsidR="000010BD" w:rsidRDefault="000010BD" w:rsidP="00C84AC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18.03.</w:t>
            </w:r>
          </w:p>
          <w:p w:rsidR="000010BD" w:rsidRPr="00B54B37" w:rsidRDefault="000010BD" w:rsidP="00C84AC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0010BD" w:rsidRPr="00715698" w:rsidRDefault="000010BD" w:rsidP="00C84ACA">
            <w:pPr>
              <w:spacing w:line="276" w:lineRule="auto"/>
              <w:jc w:val="both"/>
              <w:rPr>
                <w:rFonts w:ascii="Times New Roman" w:eastAsia="Times New Roman" w:hAnsi="Times New Roman" w:cs="Times New Roman"/>
                <w:sz w:val="24"/>
                <w:szCs w:val="24"/>
                <w:u w:val="single"/>
                <w:lang w:eastAsia="pl-PL"/>
              </w:rPr>
            </w:pPr>
            <w:r w:rsidRPr="00715698">
              <w:rPr>
                <w:rFonts w:ascii="Times New Roman" w:eastAsia="Times New Roman" w:hAnsi="Times New Roman" w:cs="Times New Roman"/>
                <w:sz w:val="24"/>
                <w:szCs w:val="24"/>
                <w:u w:val="single"/>
                <w:lang w:eastAsia="pl-PL"/>
              </w:rPr>
              <w:t>Wyciąg z treści komunikatu:</w:t>
            </w:r>
          </w:p>
          <w:p w:rsidR="000010BD" w:rsidRPr="00715698" w:rsidRDefault="000010BD" w:rsidP="00C84ACA">
            <w:pPr>
              <w:rPr>
                <w:rFonts w:ascii="Times New Roman" w:hAnsi="Times New Roman" w:cs="Times New Roman"/>
                <w:sz w:val="24"/>
                <w:szCs w:val="24"/>
              </w:rPr>
            </w:pPr>
            <w:r w:rsidRPr="00715698">
              <w:rPr>
                <w:rFonts w:ascii="Times New Roman" w:hAnsi="Times New Roman" w:cs="Times New Roman"/>
                <w:sz w:val="24"/>
                <w:szCs w:val="24"/>
              </w:rPr>
              <w:t xml:space="preserve">Trwa rejestracja seniorów na szczepienia przeciw COVID-19. Z zapisów korzystają już osoby od 69. roku </w:t>
            </w:r>
            <w:r w:rsidRPr="00715698">
              <w:rPr>
                <w:rFonts w:ascii="Times New Roman" w:hAnsi="Times New Roman" w:cs="Times New Roman"/>
                <w:sz w:val="24"/>
                <w:szCs w:val="24"/>
              </w:rPr>
              <w:lastRenderedPageBreak/>
              <w:t>życia. Od czwartku 18 marca ta możliwość jest dostępna dla 67 i 68-latków. To grupa ponad 980 tys. uprawnionych osób. Nie warto zwlekać – przyjęcie szczepionki jest obecnie jedną z najważniejszych zasad profilaktyki w dobie pandemii. Od początku realizacji Narodowego Programu Szczepień, czyli od 27 grudnia 2020 r. do 17 marca 2021 r. we wszystkich punktach szczepionkę podano w sumie ponad 4 mln 600 tys. razy. Już ponad 3 mln pacjentów otrzymało jedną dawkę preparatu.</w:t>
            </w:r>
          </w:p>
          <w:p w:rsidR="000010BD" w:rsidRPr="00715698" w:rsidRDefault="000010BD" w:rsidP="00C84ACA">
            <w:pPr>
              <w:spacing w:line="276" w:lineRule="auto"/>
              <w:jc w:val="both"/>
              <w:rPr>
                <w:rFonts w:ascii="Times New Roman" w:eastAsia="Times New Roman" w:hAnsi="Times New Roman" w:cs="Times New Roman"/>
                <w:sz w:val="24"/>
                <w:szCs w:val="24"/>
                <w:u w:val="single"/>
                <w:lang w:eastAsia="pl-PL"/>
              </w:rPr>
            </w:pPr>
          </w:p>
          <w:p w:rsidR="000010BD" w:rsidRPr="00715698" w:rsidRDefault="000010BD" w:rsidP="00C84ACA">
            <w:pPr>
              <w:shd w:val="clear" w:color="auto" w:fill="FFFFFF"/>
              <w:textAlignment w:val="baseline"/>
              <w:outlineLvl w:val="2"/>
              <w:rPr>
                <w:rFonts w:ascii="Times New Roman" w:eastAsia="Times New Roman" w:hAnsi="Times New Roman" w:cs="Times New Roman"/>
                <w:b/>
                <w:bCs/>
                <w:color w:val="1B1B1B"/>
                <w:sz w:val="24"/>
                <w:szCs w:val="24"/>
                <w:lang w:eastAsia="pl-PL"/>
              </w:rPr>
            </w:pPr>
            <w:r w:rsidRPr="00715698">
              <w:rPr>
                <w:rFonts w:ascii="Times New Roman" w:eastAsia="Times New Roman" w:hAnsi="Times New Roman" w:cs="Times New Roman"/>
                <w:b/>
                <w:bCs/>
                <w:color w:val="1B1B1B"/>
                <w:sz w:val="24"/>
                <w:szCs w:val="24"/>
                <w:lang w:eastAsia="pl-PL"/>
              </w:rPr>
              <w:t xml:space="preserve">Szczepionka firmy </w:t>
            </w:r>
            <w:proofErr w:type="spellStart"/>
            <w:r w:rsidRPr="00715698">
              <w:rPr>
                <w:rFonts w:ascii="Times New Roman" w:eastAsia="Times New Roman" w:hAnsi="Times New Roman" w:cs="Times New Roman"/>
                <w:b/>
                <w:bCs/>
                <w:color w:val="1B1B1B"/>
                <w:sz w:val="24"/>
                <w:szCs w:val="24"/>
                <w:lang w:eastAsia="pl-PL"/>
              </w:rPr>
              <w:t>AstraZeneca</w:t>
            </w:r>
            <w:proofErr w:type="spellEnd"/>
            <w:r w:rsidRPr="00715698">
              <w:rPr>
                <w:rFonts w:ascii="Times New Roman" w:eastAsia="Times New Roman" w:hAnsi="Times New Roman" w:cs="Times New Roman"/>
                <w:b/>
                <w:bCs/>
                <w:color w:val="1B1B1B"/>
                <w:sz w:val="24"/>
                <w:szCs w:val="24"/>
                <w:lang w:eastAsia="pl-PL"/>
              </w:rPr>
              <w:t xml:space="preserve"> – rekomendacje Europejskiej Agencji Leków</w:t>
            </w:r>
          </w:p>
          <w:p w:rsidR="000010BD" w:rsidRPr="00715698" w:rsidRDefault="000010BD" w:rsidP="000010BD">
            <w:pPr>
              <w:numPr>
                <w:ilvl w:val="0"/>
                <w:numId w:val="11"/>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715698">
              <w:rPr>
                <w:rFonts w:ascii="Times New Roman" w:eastAsia="Times New Roman" w:hAnsi="Times New Roman" w:cs="Times New Roman"/>
                <w:color w:val="1B1B1B"/>
                <w:sz w:val="24"/>
                <w:szCs w:val="24"/>
                <w:lang w:eastAsia="pl-PL"/>
              </w:rPr>
              <w:t>Europejska Agencja Leków podtrzymuje swoje stanowisko, że </w:t>
            </w:r>
            <w:r w:rsidRPr="00715698">
              <w:rPr>
                <w:rFonts w:ascii="Times New Roman" w:eastAsia="Times New Roman" w:hAnsi="Times New Roman" w:cs="Times New Roman"/>
                <w:b/>
                <w:bCs/>
                <w:color w:val="1B1B1B"/>
                <w:sz w:val="24"/>
                <w:szCs w:val="24"/>
                <w:lang w:eastAsia="pl-PL"/>
              </w:rPr>
              <w:t>korzyści wynikające z zastosowania szczepionki przewyższają ryzyko wystąpienia działań niepożądanych</w:t>
            </w:r>
            <w:r w:rsidRPr="00715698">
              <w:rPr>
                <w:rFonts w:ascii="Times New Roman" w:eastAsia="Times New Roman" w:hAnsi="Times New Roman" w:cs="Times New Roman"/>
                <w:color w:val="1B1B1B"/>
                <w:sz w:val="24"/>
                <w:szCs w:val="24"/>
                <w:lang w:eastAsia="pl-PL"/>
              </w:rPr>
              <w:t>.</w:t>
            </w:r>
          </w:p>
          <w:p w:rsidR="000010BD" w:rsidRPr="00715698" w:rsidRDefault="000010BD" w:rsidP="000010BD">
            <w:pPr>
              <w:numPr>
                <w:ilvl w:val="0"/>
                <w:numId w:val="11"/>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715698">
              <w:rPr>
                <w:rFonts w:ascii="Times New Roman" w:eastAsia="Times New Roman" w:hAnsi="Times New Roman" w:cs="Times New Roman"/>
                <w:color w:val="1B1B1B"/>
                <w:sz w:val="24"/>
                <w:szCs w:val="24"/>
                <w:lang w:eastAsia="pl-PL"/>
              </w:rPr>
              <w:t>Europejska Agencja Leków i Polska stoją na stanowisku, że szczepionkę należy nadal podawać, mimo analizy danych dotyczących zdarzeń zakrzepowo zatorowych.</w:t>
            </w:r>
          </w:p>
          <w:p w:rsidR="000010BD" w:rsidRPr="00715698" w:rsidRDefault="000010BD" w:rsidP="000010BD">
            <w:pPr>
              <w:numPr>
                <w:ilvl w:val="0"/>
                <w:numId w:val="11"/>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715698">
              <w:rPr>
                <w:rFonts w:ascii="Times New Roman" w:eastAsia="Times New Roman" w:hAnsi="Times New Roman" w:cs="Times New Roman"/>
                <w:color w:val="1B1B1B"/>
                <w:sz w:val="24"/>
                <w:szCs w:val="24"/>
                <w:lang w:eastAsia="pl-PL"/>
              </w:rPr>
              <w:t xml:space="preserve">Szczepionka </w:t>
            </w:r>
            <w:proofErr w:type="spellStart"/>
            <w:r w:rsidRPr="00715698">
              <w:rPr>
                <w:rFonts w:ascii="Times New Roman" w:eastAsia="Times New Roman" w:hAnsi="Times New Roman" w:cs="Times New Roman"/>
                <w:color w:val="1B1B1B"/>
                <w:sz w:val="24"/>
                <w:szCs w:val="24"/>
                <w:lang w:eastAsia="pl-PL"/>
              </w:rPr>
              <w:t>AstraZeneca</w:t>
            </w:r>
            <w:proofErr w:type="spellEnd"/>
            <w:r w:rsidRPr="00715698">
              <w:rPr>
                <w:rFonts w:ascii="Times New Roman" w:eastAsia="Times New Roman" w:hAnsi="Times New Roman" w:cs="Times New Roman"/>
                <w:color w:val="1B1B1B"/>
                <w:sz w:val="24"/>
                <w:szCs w:val="24"/>
                <w:lang w:eastAsia="pl-PL"/>
              </w:rPr>
              <w:t> </w:t>
            </w:r>
            <w:r w:rsidRPr="00715698">
              <w:rPr>
                <w:rFonts w:ascii="Times New Roman" w:eastAsia="Times New Roman" w:hAnsi="Times New Roman" w:cs="Times New Roman"/>
                <w:b/>
                <w:bCs/>
                <w:color w:val="1B1B1B"/>
                <w:sz w:val="24"/>
                <w:szCs w:val="24"/>
                <w:lang w:eastAsia="pl-PL"/>
              </w:rPr>
              <w:t>chroni zdrowie i życie milionów osób</w:t>
            </w:r>
            <w:r w:rsidRPr="00715698">
              <w:rPr>
                <w:rFonts w:ascii="Times New Roman" w:eastAsia="Times New Roman" w:hAnsi="Times New Roman" w:cs="Times New Roman"/>
                <w:color w:val="1B1B1B"/>
                <w:sz w:val="24"/>
                <w:szCs w:val="24"/>
                <w:lang w:eastAsia="pl-PL"/>
              </w:rPr>
              <w:t> na terenie całej Europy i zabezpiecza nas przed poważnymi skutkami COVID-19.</w:t>
            </w:r>
          </w:p>
          <w:p w:rsidR="000010BD" w:rsidRPr="00715698" w:rsidRDefault="000010BD" w:rsidP="000010BD">
            <w:pPr>
              <w:numPr>
                <w:ilvl w:val="0"/>
                <w:numId w:val="11"/>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715698">
              <w:rPr>
                <w:rFonts w:ascii="Times New Roman" w:eastAsia="Times New Roman" w:hAnsi="Times New Roman" w:cs="Times New Roman"/>
                <w:color w:val="1B1B1B"/>
                <w:sz w:val="24"/>
                <w:szCs w:val="24"/>
                <w:lang w:eastAsia="pl-PL"/>
              </w:rPr>
              <w:t>18 marca zostanie ogłoszona rekomendacja Europejskiej Agencji Leków w sprawie ewentualnych koniecznych działań minimalizujących potencjalne ryzyka.</w:t>
            </w:r>
          </w:p>
          <w:p w:rsidR="000010BD" w:rsidRPr="00715698" w:rsidRDefault="000010BD" w:rsidP="00C84ACA">
            <w:pPr>
              <w:spacing w:line="276" w:lineRule="auto"/>
              <w:jc w:val="both"/>
              <w:rPr>
                <w:rFonts w:ascii="Times New Roman" w:eastAsia="Times New Roman" w:hAnsi="Times New Roman" w:cs="Times New Roman"/>
                <w:sz w:val="24"/>
                <w:szCs w:val="24"/>
                <w:u w:val="single"/>
                <w:lang w:eastAsia="pl-PL"/>
              </w:rPr>
            </w:pPr>
          </w:p>
          <w:p w:rsidR="000010BD" w:rsidRPr="00715698" w:rsidRDefault="000010BD" w:rsidP="00C84ACA">
            <w:pPr>
              <w:spacing w:line="276" w:lineRule="auto"/>
              <w:jc w:val="both"/>
              <w:rPr>
                <w:rFonts w:ascii="Times New Roman" w:eastAsia="Times New Roman" w:hAnsi="Times New Roman" w:cs="Times New Roman"/>
                <w:sz w:val="24"/>
                <w:szCs w:val="24"/>
                <w:u w:val="single"/>
                <w:lang w:eastAsia="pl-PL"/>
              </w:rPr>
            </w:pPr>
            <w:r w:rsidRPr="00715698">
              <w:rPr>
                <w:rFonts w:ascii="Times New Roman" w:eastAsia="Times New Roman" w:hAnsi="Times New Roman" w:cs="Times New Roman"/>
                <w:sz w:val="24"/>
                <w:szCs w:val="24"/>
                <w:u w:val="single"/>
                <w:lang w:eastAsia="pl-PL"/>
              </w:rPr>
              <w:t>Pełna treść komunikatu:</w:t>
            </w:r>
          </w:p>
          <w:p w:rsidR="000010BD" w:rsidRPr="00715698" w:rsidRDefault="000010BD" w:rsidP="00C84ACA">
            <w:pPr>
              <w:spacing w:line="276" w:lineRule="auto"/>
              <w:jc w:val="both"/>
              <w:rPr>
                <w:rFonts w:ascii="Times New Roman" w:eastAsia="Times New Roman" w:hAnsi="Times New Roman" w:cs="Times New Roman"/>
                <w:sz w:val="24"/>
                <w:szCs w:val="24"/>
                <w:lang w:eastAsia="pl-PL"/>
              </w:rPr>
            </w:pPr>
            <w:r w:rsidRPr="00715698">
              <w:rPr>
                <w:rFonts w:ascii="Times New Roman" w:eastAsia="Times New Roman" w:hAnsi="Times New Roman" w:cs="Times New Roman"/>
                <w:sz w:val="24"/>
                <w:szCs w:val="24"/>
                <w:lang w:eastAsia="pl-PL"/>
              </w:rPr>
              <w:t>https://www.gov.pl/web/szczepimysie/ruszyla-rejestracja-na-szczepienia-dla-osob-urodzonych-w-latach-1952-1954</w:t>
            </w:r>
          </w:p>
        </w:tc>
      </w:tr>
      <w:tr w:rsidR="000010BD" w:rsidRPr="009B1398"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3119" w:type="dxa"/>
          </w:tcPr>
          <w:p w:rsidR="000010BD" w:rsidRPr="006540EB" w:rsidRDefault="000010BD" w:rsidP="00C84ACA">
            <w:pPr>
              <w:rPr>
                <w:rFonts w:ascii="Times New Roman" w:hAnsi="Times New Roman" w:cs="Times New Roman"/>
                <w:sz w:val="24"/>
                <w:szCs w:val="24"/>
              </w:rPr>
            </w:pPr>
          </w:p>
        </w:tc>
        <w:tc>
          <w:tcPr>
            <w:tcW w:w="964"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0010BD" w:rsidRPr="009B1398" w:rsidRDefault="000010BD" w:rsidP="00C84ACA">
            <w:pPr>
              <w:spacing w:line="276" w:lineRule="auto"/>
              <w:jc w:val="both"/>
              <w:rPr>
                <w:rFonts w:ascii="Times New Roman" w:eastAsia="Times New Roman" w:hAnsi="Times New Roman" w:cs="Times New Roman"/>
                <w:b/>
                <w:sz w:val="24"/>
                <w:szCs w:val="24"/>
                <w:lang w:eastAsia="pl-PL"/>
              </w:rPr>
            </w:pPr>
          </w:p>
        </w:tc>
      </w:tr>
      <w:tr w:rsidR="000010BD" w:rsidRPr="002976ED"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0010BD" w:rsidRPr="002976ED" w:rsidRDefault="000010BD" w:rsidP="00C84ACA">
            <w:pPr>
              <w:rPr>
                <w:rFonts w:ascii="Times New Roman" w:hAnsi="Times New Roman" w:cs="Times New Roman"/>
                <w:color w:val="000000" w:themeColor="text1"/>
                <w:sz w:val="24"/>
                <w:szCs w:val="24"/>
              </w:rPr>
            </w:pPr>
            <w:r w:rsidRPr="002976ED">
              <w:rPr>
                <w:rFonts w:ascii="Times New Roman" w:hAnsi="Times New Roman" w:cs="Times New Roman"/>
                <w:color w:val="000000" w:themeColor="text1"/>
                <w:sz w:val="24"/>
                <w:szCs w:val="24"/>
              </w:rPr>
              <w:t>Rozporządzenie Ministra Zdrowia z dnia 11 marca 2021 r. zmieniające rozporządzenie w sprawie świadczeń gwarantowanych z zakresu lecznictwa uzdrowiskowego</w:t>
            </w:r>
          </w:p>
          <w:p w:rsidR="000010BD" w:rsidRPr="002976ED" w:rsidRDefault="000010BD" w:rsidP="00C84ACA">
            <w:pPr>
              <w:rPr>
                <w:rFonts w:ascii="Times New Roman" w:hAnsi="Times New Roman" w:cs="Times New Roman"/>
                <w:color w:val="000000" w:themeColor="text1"/>
                <w:sz w:val="24"/>
                <w:szCs w:val="24"/>
              </w:rPr>
            </w:pPr>
          </w:p>
        </w:tc>
        <w:tc>
          <w:tcPr>
            <w:tcW w:w="964" w:type="dxa"/>
          </w:tcPr>
          <w:p w:rsidR="000010BD" w:rsidRPr="002976ED" w:rsidRDefault="000010BD" w:rsidP="00C84ACA">
            <w:pPr>
              <w:spacing w:line="276" w:lineRule="auto"/>
              <w:jc w:val="center"/>
              <w:rPr>
                <w:rFonts w:ascii="Times New Roman" w:eastAsia="Times New Roman" w:hAnsi="Times New Roman" w:cs="Times New Roman"/>
                <w:color w:val="000000" w:themeColor="text1"/>
                <w:sz w:val="24"/>
                <w:szCs w:val="24"/>
                <w:lang w:eastAsia="pl-PL"/>
              </w:rPr>
            </w:pPr>
            <w:r w:rsidRPr="002976ED">
              <w:rPr>
                <w:rFonts w:ascii="Times New Roman" w:eastAsia="Times New Roman" w:hAnsi="Times New Roman" w:cs="Times New Roman"/>
                <w:color w:val="000000" w:themeColor="text1"/>
                <w:sz w:val="24"/>
                <w:szCs w:val="24"/>
                <w:lang w:eastAsia="pl-PL"/>
              </w:rPr>
              <w:t>1.04.</w:t>
            </w:r>
          </w:p>
          <w:p w:rsidR="000010BD" w:rsidRPr="002976ED" w:rsidRDefault="000010BD" w:rsidP="00C84ACA">
            <w:pPr>
              <w:spacing w:line="276" w:lineRule="auto"/>
              <w:jc w:val="center"/>
              <w:rPr>
                <w:rFonts w:ascii="Times New Roman" w:eastAsia="Times New Roman" w:hAnsi="Times New Roman" w:cs="Times New Roman"/>
                <w:b/>
                <w:color w:val="000000" w:themeColor="text1"/>
                <w:sz w:val="24"/>
                <w:szCs w:val="24"/>
                <w:lang w:eastAsia="pl-PL"/>
              </w:rPr>
            </w:pPr>
            <w:r w:rsidRPr="002976ED">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0010BD" w:rsidRPr="002976ED" w:rsidRDefault="000010BD" w:rsidP="00C84ACA">
            <w:pPr>
              <w:spacing w:line="276" w:lineRule="auto"/>
              <w:jc w:val="both"/>
              <w:rPr>
                <w:rFonts w:ascii="Times New Roman" w:eastAsia="Times New Roman" w:hAnsi="Times New Roman" w:cs="Times New Roman"/>
                <w:b/>
                <w:color w:val="000000" w:themeColor="text1"/>
                <w:sz w:val="24"/>
                <w:szCs w:val="24"/>
                <w:u w:val="single"/>
                <w:lang w:eastAsia="pl-PL"/>
              </w:rPr>
            </w:pPr>
            <w:r w:rsidRPr="002976ED">
              <w:rPr>
                <w:rFonts w:ascii="Times New Roman" w:eastAsia="Times New Roman" w:hAnsi="Times New Roman" w:cs="Times New Roman"/>
                <w:b/>
                <w:color w:val="000000" w:themeColor="text1"/>
                <w:sz w:val="24"/>
                <w:szCs w:val="24"/>
                <w:u w:val="single"/>
                <w:lang w:eastAsia="pl-PL"/>
              </w:rPr>
              <w:t>Pełna treść aktu:</w:t>
            </w:r>
          </w:p>
          <w:p w:rsidR="000010BD" w:rsidRPr="002976ED" w:rsidRDefault="000010BD" w:rsidP="00C84ACA">
            <w:pPr>
              <w:spacing w:line="276" w:lineRule="auto"/>
              <w:jc w:val="both"/>
              <w:rPr>
                <w:rFonts w:ascii="Times New Roman" w:eastAsia="Times New Roman" w:hAnsi="Times New Roman" w:cs="Times New Roman"/>
                <w:color w:val="000000" w:themeColor="text1"/>
                <w:sz w:val="24"/>
                <w:szCs w:val="24"/>
                <w:lang w:eastAsia="pl-PL"/>
              </w:rPr>
            </w:pPr>
            <w:r w:rsidRPr="002976ED">
              <w:rPr>
                <w:rFonts w:ascii="Times New Roman" w:eastAsia="Times New Roman" w:hAnsi="Times New Roman" w:cs="Times New Roman"/>
                <w:color w:val="000000" w:themeColor="text1"/>
                <w:sz w:val="24"/>
                <w:szCs w:val="24"/>
                <w:lang w:eastAsia="pl-PL"/>
              </w:rPr>
              <w:t>https://dziennikustaw.gov.pl/D2021000048001.pdf</w:t>
            </w:r>
          </w:p>
        </w:tc>
      </w:tr>
      <w:tr w:rsidR="000010BD" w:rsidRPr="002976ED" w:rsidTr="00C84ACA">
        <w:trPr>
          <w:trHeight w:val="58"/>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0010BD" w:rsidRPr="002976ED" w:rsidRDefault="000010BD" w:rsidP="00C84ACA">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976ED">
              <w:rPr>
                <w:rFonts w:ascii="Times New Roman" w:eastAsia="Times New Roman" w:hAnsi="Times New Roman" w:cs="Times New Roman"/>
                <w:color w:val="000000" w:themeColor="text1"/>
                <w:sz w:val="24"/>
                <w:szCs w:val="24"/>
                <w:lang w:eastAsia="pl-PL"/>
              </w:rPr>
              <w:t>Zarządzenie Prezesa NFZ Nr 45/2021/BSP z 18-03-2021 w sprawie legitymacji służbowych kontrolerów Narodowego Funduszu Zdrowia.</w:t>
            </w:r>
          </w:p>
          <w:p w:rsidR="000010BD" w:rsidRPr="002976ED" w:rsidRDefault="000010BD" w:rsidP="00C84ACA">
            <w:pPr>
              <w:rPr>
                <w:rFonts w:ascii="Times New Roman" w:hAnsi="Times New Roman" w:cs="Times New Roman"/>
                <w:color w:val="000000" w:themeColor="text1"/>
                <w:sz w:val="24"/>
                <w:szCs w:val="24"/>
              </w:rPr>
            </w:pPr>
          </w:p>
        </w:tc>
        <w:tc>
          <w:tcPr>
            <w:tcW w:w="964" w:type="dxa"/>
          </w:tcPr>
          <w:p w:rsidR="000010BD" w:rsidRPr="002976ED" w:rsidRDefault="000010BD" w:rsidP="00C84ACA">
            <w:pPr>
              <w:spacing w:line="276" w:lineRule="auto"/>
              <w:jc w:val="center"/>
              <w:rPr>
                <w:rFonts w:ascii="Times New Roman" w:eastAsia="Times New Roman" w:hAnsi="Times New Roman" w:cs="Times New Roman"/>
                <w:color w:val="000000" w:themeColor="text1"/>
                <w:sz w:val="24"/>
                <w:szCs w:val="24"/>
                <w:lang w:eastAsia="pl-PL"/>
              </w:rPr>
            </w:pPr>
            <w:r w:rsidRPr="002976ED">
              <w:rPr>
                <w:rFonts w:ascii="Times New Roman" w:eastAsia="Times New Roman" w:hAnsi="Times New Roman" w:cs="Times New Roman"/>
                <w:color w:val="000000" w:themeColor="text1"/>
                <w:sz w:val="24"/>
                <w:szCs w:val="24"/>
                <w:lang w:eastAsia="pl-PL"/>
              </w:rPr>
              <w:t>18.03.</w:t>
            </w:r>
          </w:p>
          <w:p w:rsidR="000010BD" w:rsidRPr="002976ED" w:rsidRDefault="000010BD" w:rsidP="00C84ACA">
            <w:pPr>
              <w:spacing w:line="276" w:lineRule="auto"/>
              <w:jc w:val="center"/>
              <w:rPr>
                <w:rFonts w:ascii="Times New Roman" w:eastAsia="Times New Roman" w:hAnsi="Times New Roman" w:cs="Times New Roman"/>
                <w:b/>
                <w:color w:val="000000" w:themeColor="text1"/>
                <w:sz w:val="24"/>
                <w:szCs w:val="24"/>
                <w:lang w:eastAsia="pl-PL"/>
              </w:rPr>
            </w:pPr>
            <w:r w:rsidRPr="002976ED">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0010BD" w:rsidRPr="002976ED" w:rsidRDefault="000010BD" w:rsidP="00C84ACA">
            <w:pPr>
              <w:spacing w:line="276" w:lineRule="auto"/>
              <w:jc w:val="both"/>
              <w:rPr>
                <w:rFonts w:ascii="Times New Roman" w:eastAsia="Times New Roman" w:hAnsi="Times New Roman" w:cs="Times New Roman"/>
                <w:b/>
                <w:color w:val="000000" w:themeColor="text1"/>
                <w:sz w:val="24"/>
                <w:szCs w:val="24"/>
                <w:u w:val="single"/>
                <w:lang w:eastAsia="pl-PL"/>
              </w:rPr>
            </w:pPr>
            <w:r w:rsidRPr="002976ED">
              <w:rPr>
                <w:rFonts w:ascii="Times New Roman" w:eastAsia="Times New Roman" w:hAnsi="Times New Roman" w:cs="Times New Roman"/>
                <w:b/>
                <w:color w:val="000000" w:themeColor="text1"/>
                <w:sz w:val="24"/>
                <w:szCs w:val="24"/>
                <w:u w:val="single"/>
                <w:lang w:eastAsia="pl-PL"/>
              </w:rPr>
              <w:t>Pełna treść aktu:</w:t>
            </w:r>
          </w:p>
          <w:p w:rsidR="000010BD" w:rsidRPr="002976ED" w:rsidRDefault="000010BD" w:rsidP="00C84ACA">
            <w:pPr>
              <w:spacing w:line="276" w:lineRule="auto"/>
              <w:jc w:val="both"/>
              <w:rPr>
                <w:rFonts w:ascii="Times New Roman" w:eastAsia="Times New Roman" w:hAnsi="Times New Roman" w:cs="Times New Roman"/>
                <w:color w:val="000000" w:themeColor="text1"/>
                <w:sz w:val="24"/>
                <w:szCs w:val="24"/>
                <w:lang w:eastAsia="pl-PL"/>
              </w:rPr>
            </w:pPr>
            <w:r w:rsidRPr="002976ED">
              <w:rPr>
                <w:rFonts w:ascii="Times New Roman" w:eastAsia="Times New Roman" w:hAnsi="Times New Roman" w:cs="Times New Roman"/>
                <w:color w:val="000000" w:themeColor="text1"/>
                <w:sz w:val="24"/>
                <w:szCs w:val="24"/>
                <w:lang w:eastAsia="pl-PL"/>
              </w:rPr>
              <w:t>https://www.nfz.gov.pl/zarzadzenia-prezesa/zarzadzenia-prezesa-nfz/zarzadzenie-nr-452021bsp,7328.html</w:t>
            </w:r>
          </w:p>
        </w:tc>
      </w:tr>
      <w:tr w:rsidR="000010BD" w:rsidRPr="009B1398"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3119" w:type="dxa"/>
          </w:tcPr>
          <w:p w:rsidR="000010BD" w:rsidRPr="006540EB" w:rsidRDefault="000010BD" w:rsidP="00C84ACA">
            <w:pPr>
              <w:rPr>
                <w:rFonts w:ascii="Times New Roman" w:hAnsi="Times New Roman" w:cs="Times New Roman"/>
                <w:sz w:val="24"/>
                <w:szCs w:val="24"/>
              </w:rPr>
            </w:pPr>
          </w:p>
        </w:tc>
        <w:tc>
          <w:tcPr>
            <w:tcW w:w="964"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0010BD" w:rsidRPr="009B1398" w:rsidRDefault="000010BD" w:rsidP="00C84ACA">
            <w:pPr>
              <w:spacing w:line="276" w:lineRule="auto"/>
              <w:jc w:val="both"/>
              <w:rPr>
                <w:rFonts w:ascii="Times New Roman" w:eastAsia="Times New Roman" w:hAnsi="Times New Roman" w:cs="Times New Roman"/>
                <w:b/>
                <w:sz w:val="24"/>
                <w:szCs w:val="24"/>
                <w:lang w:eastAsia="pl-PL"/>
              </w:rPr>
            </w:pPr>
          </w:p>
        </w:tc>
      </w:tr>
      <w:tr w:rsidR="000010BD" w:rsidRPr="004152BB"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0010BD" w:rsidRPr="004152BB" w:rsidRDefault="000010BD" w:rsidP="00C84ACA">
            <w:pPr>
              <w:rPr>
                <w:rFonts w:ascii="Times New Roman" w:hAnsi="Times New Roman" w:cs="Times New Roman"/>
                <w:sz w:val="24"/>
                <w:szCs w:val="24"/>
              </w:rPr>
            </w:pPr>
            <w:r w:rsidRPr="004152BB">
              <w:rPr>
                <w:rFonts w:ascii="Times New Roman" w:hAnsi="Times New Roman" w:cs="Times New Roman"/>
                <w:sz w:val="24"/>
                <w:szCs w:val="24"/>
              </w:rPr>
              <w:t xml:space="preserve">Komunikat Ministra Zdrowia z 16.03.2021 r.- Prezes </w:t>
            </w:r>
            <w:proofErr w:type="spellStart"/>
            <w:r w:rsidRPr="004152BB">
              <w:rPr>
                <w:rFonts w:ascii="Times New Roman" w:hAnsi="Times New Roman" w:cs="Times New Roman"/>
                <w:sz w:val="24"/>
                <w:szCs w:val="24"/>
              </w:rPr>
              <w:t>AOTMiT</w:t>
            </w:r>
            <w:proofErr w:type="spellEnd"/>
            <w:r w:rsidRPr="004152BB">
              <w:rPr>
                <w:rFonts w:ascii="Times New Roman" w:hAnsi="Times New Roman" w:cs="Times New Roman"/>
                <w:sz w:val="24"/>
                <w:szCs w:val="24"/>
              </w:rPr>
              <w:t xml:space="preserve"> informuje podmioty lecznicze o możliwości udostępnienia danych do taryfikacji świadczeń gwarantowanych</w:t>
            </w:r>
          </w:p>
          <w:p w:rsidR="000010BD" w:rsidRPr="004152BB" w:rsidRDefault="000010BD" w:rsidP="00C84ACA">
            <w:pPr>
              <w:rPr>
                <w:rFonts w:ascii="Times New Roman" w:hAnsi="Times New Roman" w:cs="Times New Roman"/>
                <w:sz w:val="24"/>
                <w:szCs w:val="24"/>
              </w:rPr>
            </w:pPr>
          </w:p>
        </w:tc>
        <w:tc>
          <w:tcPr>
            <w:tcW w:w="964" w:type="dxa"/>
          </w:tcPr>
          <w:p w:rsidR="000010BD" w:rsidRPr="004152BB" w:rsidRDefault="000010BD" w:rsidP="00C84ACA">
            <w:pPr>
              <w:spacing w:line="276" w:lineRule="auto"/>
              <w:jc w:val="center"/>
              <w:rPr>
                <w:rFonts w:ascii="Times New Roman" w:eastAsia="Times New Roman" w:hAnsi="Times New Roman" w:cs="Times New Roman"/>
                <w:sz w:val="24"/>
                <w:szCs w:val="24"/>
                <w:lang w:eastAsia="pl-PL"/>
              </w:rPr>
            </w:pPr>
            <w:r w:rsidRPr="004152BB">
              <w:rPr>
                <w:rFonts w:ascii="Times New Roman" w:eastAsia="Times New Roman" w:hAnsi="Times New Roman" w:cs="Times New Roman"/>
                <w:sz w:val="24"/>
                <w:szCs w:val="24"/>
                <w:lang w:eastAsia="pl-PL"/>
              </w:rPr>
              <w:t>16.03.</w:t>
            </w:r>
          </w:p>
          <w:p w:rsidR="000010BD" w:rsidRPr="004152BB" w:rsidRDefault="000010BD" w:rsidP="00C84ACA">
            <w:pPr>
              <w:spacing w:line="276" w:lineRule="auto"/>
              <w:jc w:val="center"/>
              <w:rPr>
                <w:rFonts w:ascii="Times New Roman" w:eastAsia="Times New Roman" w:hAnsi="Times New Roman" w:cs="Times New Roman"/>
                <w:b/>
                <w:sz w:val="24"/>
                <w:szCs w:val="24"/>
                <w:lang w:eastAsia="pl-PL"/>
              </w:rPr>
            </w:pPr>
            <w:r w:rsidRPr="004152BB">
              <w:rPr>
                <w:rFonts w:ascii="Times New Roman" w:eastAsia="Times New Roman" w:hAnsi="Times New Roman" w:cs="Times New Roman"/>
                <w:sz w:val="24"/>
                <w:szCs w:val="24"/>
                <w:lang w:eastAsia="pl-PL"/>
              </w:rPr>
              <w:t>2021 r.</w:t>
            </w:r>
          </w:p>
        </w:tc>
        <w:tc>
          <w:tcPr>
            <w:tcW w:w="5840" w:type="dxa"/>
            <w:shd w:val="clear" w:color="auto" w:fill="auto"/>
          </w:tcPr>
          <w:p w:rsidR="000010BD" w:rsidRPr="004152BB" w:rsidRDefault="000010BD" w:rsidP="00C84ACA">
            <w:pPr>
              <w:spacing w:line="276" w:lineRule="auto"/>
              <w:jc w:val="both"/>
              <w:rPr>
                <w:rFonts w:ascii="Times New Roman" w:eastAsia="Times New Roman" w:hAnsi="Times New Roman" w:cs="Times New Roman"/>
                <w:b/>
                <w:sz w:val="24"/>
                <w:szCs w:val="24"/>
                <w:u w:val="single"/>
                <w:lang w:eastAsia="pl-PL"/>
              </w:rPr>
            </w:pPr>
            <w:r w:rsidRPr="004152BB">
              <w:rPr>
                <w:rFonts w:ascii="Times New Roman" w:eastAsia="Times New Roman" w:hAnsi="Times New Roman" w:cs="Times New Roman"/>
                <w:b/>
                <w:sz w:val="24"/>
                <w:szCs w:val="24"/>
                <w:u w:val="single"/>
                <w:lang w:eastAsia="pl-PL"/>
              </w:rPr>
              <w:t>Wyciąg z treści komunikatu:</w:t>
            </w:r>
          </w:p>
          <w:p w:rsidR="000010BD" w:rsidRPr="004152BB" w:rsidRDefault="000010BD" w:rsidP="00C84ACA">
            <w:pPr>
              <w:spacing w:line="276" w:lineRule="auto"/>
              <w:jc w:val="both"/>
              <w:rPr>
                <w:rFonts w:ascii="Times New Roman" w:eastAsia="Times New Roman" w:hAnsi="Times New Roman" w:cs="Times New Roman"/>
                <w:b/>
                <w:sz w:val="24"/>
                <w:szCs w:val="24"/>
                <w:lang w:eastAsia="pl-PL"/>
              </w:rPr>
            </w:pPr>
            <w:r w:rsidRPr="004152BB">
              <w:rPr>
                <w:rFonts w:ascii="Times New Roman" w:hAnsi="Times New Roman" w:cs="Times New Roman"/>
                <w:color w:val="1B1B1B"/>
                <w:sz w:val="24"/>
                <w:szCs w:val="24"/>
                <w:shd w:val="clear" w:color="auto" w:fill="FFFFFF"/>
              </w:rPr>
              <w:t>Prezes Agencji Oceny Technologii Medycznych i Taryfikacji zwrócił się do świadczeniodawców o udostępnienie danych niezbędnych do ustalenia taryf świadczeń gwarantowanych w obszarze chorób przewodu pokarmowego, wątroby, dróg żółciowych, trzustki i śledziony za okres od 1 stycznia 2019 r. do 31 grudnia 2019 r. (JGP sekcja F i G).</w:t>
            </w:r>
          </w:p>
          <w:p w:rsidR="000010BD" w:rsidRPr="004152BB" w:rsidRDefault="000010BD" w:rsidP="00C84ACA">
            <w:pPr>
              <w:spacing w:line="276" w:lineRule="auto"/>
              <w:jc w:val="both"/>
              <w:rPr>
                <w:rFonts w:ascii="Times New Roman" w:eastAsia="Times New Roman" w:hAnsi="Times New Roman" w:cs="Times New Roman"/>
                <w:b/>
                <w:sz w:val="24"/>
                <w:szCs w:val="24"/>
                <w:u w:val="single"/>
                <w:lang w:eastAsia="pl-PL"/>
              </w:rPr>
            </w:pPr>
          </w:p>
          <w:p w:rsidR="000010BD" w:rsidRPr="004152BB" w:rsidRDefault="000010BD" w:rsidP="00C84ACA">
            <w:pPr>
              <w:spacing w:line="276" w:lineRule="auto"/>
              <w:jc w:val="both"/>
              <w:rPr>
                <w:rFonts w:ascii="Times New Roman" w:eastAsia="Times New Roman" w:hAnsi="Times New Roman" w:cs="Times New Roman"/>
                <w:b/>
                <w:sz w:val="24"/>
                <w:szCs w:val="24"/>
                <w:u w:val="single"/>
                <w:lang w:eastAsia="pl-PL"/>
              </w:rPr>
            </w:pPr>
            <w:r w:rsidRPr="004152BB">
              <w:rPr>
                <w:rFonts w:ascii="Times New Roman" w:eastAsia="Times New Roman" w:hAnsi="Times New Roman" w:cs="Times New Roman"/>
                <w:b/>
                <w:sz w:val="24"/>
                <w:szCs w:val="24"/>
                <w:u w:val="single"/>
                <w:lang w:eastAsia="pl-PL"/>
              </w:rPr>
              <w:t>Pełna treść komunikatu:</w:t>
            </w:r>
          </w:p>
          <w:p w:rsidR="000010BD" w:rsidRPr="004152BB" w:rsidRDefault="000010BD" w:rsidP="00C84ACA">
            <w:pPr>
              <w:spacing w:line="276" w:lineRule="auto"/>
              <w:jc w:val="both"/>
              <w:rPr>
                <w:rFonts w:ascii="Times New Roman" w:eastAsia="Times New Roman" w:hAnsi="Times New Roman" w:cs="Times New Roman"/>
                <w:sz w:val="24"/>
                <w:szCs w:val="24"/>
                <w:lang w:eastAsia="pl-PL"/>
              </w:rPr>
            </w:pPr>
            <w:r w:rsidRPr="004152BB">
              <w:rPr>
                <w:rFonts w:ascii="Times New Roman" w:eastAsia="Times New Roman" w:hAnsi="Times New Roman" w:cs="Times New Roman"/>
                <w:sz w:val="24"/>
                <w:szCs w:val="24"/>
                <w:lang w:eastAsia="pl-PL"/>
              </w:rPr>
              <w:t>https://www.gov.pl/web/zdrowie/prezes-aotmit-informuje-podmioty-lecznicze-o-mozliwosci-udostepnienia-danych-do-taryfikacji-swiadczen-gwarantowanych</w:t>
            </w:r>
          </w:p>
        </w:tc>
      </w:tr>
      <w:tr w:rsidR="000010BD" w:rsidRPr="004152BB"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0010BD" w:rsidRPr="004152BB" w:rsidRDefault="000010BD" w:rsidP="00C84ACA">
            <w:pPr>
              <w:rPr>
                <w:rFonts w:ascii="Times New Roman" w:hAnsi="Times New Roman" w:cs="Times New Roman"/>
                <w:sz w:val="24"/>
                <w:szCs w:val="24"/>
              </w:rPr>
            </w:pPr>
            <w:r w:rsidRPr="004152BB">
              <w:rPr>
                <w:rFonts w:ascii="Times New Roman" w:hAnsi="Times New Roman" w:cs="Times New Roman"/>
                <w:sz w:val="24"/>
                <w:szCs w:val="24"/>
              </w:rPr>
              <w:t>Rozporządzenie Ministra Zdrowia z dnia 4 marca 2021 r. w sprawie wzorów oświadczeń o przysługującym świadczeniobiorcy prawie do świadczeń opieki zdrowotnej</w:t>
            </w:r>
          </w:p>
          <w:p w:rsidR="000010BD" w:rsidRPr="004152BB" w:rsidRDefault="000010BD" w:rsidP="00C84ACA">
            <w:pPr>
              <w:rPr>
                <w:rFonts w:ascii="Times New Roman" w:hAnsi="Times New Roman" w:cs="Times New Roman"/>
                <w:sz w:val="24"/>
                <w:szCs w:val="24"/>
              </w:rPr>
            </w:pPr>
          </w:p>
        </w:tc>
        <w:tc>
          <w:tcPr>
            <w:tcW w:w="964" w:type="dxa"/>
          </w:tcPr>
          <w:p w:rsidR="000010BD" w:rsidRPr="004152BB" w:rsidRDefault="000010BD" w:rsidP="00C84ACA">
            <w:pPr>
              <w:spacing w:line="276" w:lineRule="auto"/>
              <w:jc w:val="center"/>
              <w:rPr>
                <w:rFonts w:ascii="Times New Roman" w:eastAsia="Times New Roman" w:hAnsi="Times New Roman" w:cs="Times New Roman"/>
                <w:sz w:val="24"/>
                <w:szCs w:val="24"/>
                <w:lang w:eastAsia="pl-PL"/>
              </w:rPr>
            </w:pPr>
            <w:r w:rsidRPr="004152BB">
              <w:rPr>
                <w:rFonts w:ascii="Times New Roman" w:eastAsia="Times New Roman" w:hAnsi="Times New Roman" w:cs="Times New Roman"/>
                <w:sz w:val="24"/>
                <w:szCs w:val="24"/>
                <w:lang w:eastAsia="pl-PL"/>
              </w:rPr>
              <w:t>31.03.</w:t>
            </w:r>
          </w:p>
          <w:p w:rsidR="000010BD" w:rsidRPr="004152BB" w:rsidRDefault="000010BD" w:rsidP="00C84ACA">
            <w:pPr>
              <w:spacing w:line="276" w:lineRule="auto"/>
              <w:jc w:val="center"/>
              <w:rPr>
                <w:rFonts w:ascii="Times New Roman" w:eastAsia="Times New Roman" w:hAnsi="Times New Roman" w:cs="Times New Roman"/>
                <w:b/>
                <w:sz w:val="24"/>
                <w:szCs w:val="24"/>
                <w:lang w:eastAsia="pl-PL"/>
              </w:rPr>
            </w:pPr>
            <w:r w:rsidRPr="004152BB">
              <w:rPr>
                <w:rFonts w:ascii="Times New Roman" w:eastAsia="Times New Roman" w:hAnsi="Times New Roman" w:cs="Times New Roman"/>
                <w:sz w:val="24"/>
                <w:szCs w:val="24"/>
                <w:lang w:eastAsia="pl-PL"/>
              </w:rPr>
              <w:t>2021 r.</w:t>
            </w:r>
          </w:p>
        </w:tc>
        <w:tc>
          <w:tcPr>
            <w:tcW w:w="5840" w:type="dxa"/>
            <w:shd w:val="clear" w:color="auto" w:fill="auto"/>
          </w:tcPr>
          <w:p w:rsidR="000010BD" w:rsidRPr="004152BB" w:rsidRDefault="000010BD" w:rsidP="00C84ACA">
            <w:pPr>
              <w:spacing w:line="276" w:lineRule="auto"/>
              <w:jc w:val="both"/>
              <w:rPr>
                <w:rFonts w:ascii="Times New Roman" w:eastAsia="Times New Roman" w:hAnsi="Times New Roman" w:cs="Times New Roman"/>
                <w:b/>
                <w:sz w:val="24"/>
                <w:szCs w:val="24"/>
                <w:u w:val="single"/>
                <w:lang w:eastAsia="pl-PL"/>
              </w:rPr>
            </w:pPr>
            <w:r w:rsidRPr="004152BB">
              <w:rPr>
                <w:rFonts w:ascii="Times New Roman" w:eastAsia="Times New Roman" w:hAnsi="Times New Roman" w:cs="Times New Roman"/>
                <w:b/>
                <w:sz w:val="24"/>
                <w:szCs w:val="24"/>
                <w:u w:val="single"/>
                <w:lang w:eastAsia="pl-PL"/>
              </w:rPr>
              <w:t>Pełna treść aktu:</w:t>
            </w:r>
          </w:p>
          <w:p w:rsidR="000010BD" w:rsidRPr="004152BB" w:rsidRDefault="000010BD" w:rsidP="00C84ACA">
            <w:pPr>
              <w:spacing w:line="276" w:lineRule="auto"/>
              <w:jc w:val="both"/>
              <w:rPr>
                <w:rFonts w:ascii="Times New Roman" w:eastAsia="Times New Roman" w:hAnsi="Times New Roman" w:cs="Times New Roman"/>
                <w:sz w:val="24"/>
                <w:szCs w:val="24"/>
                <w:lang w:eastAsia="pl-PL"/>
              </w:rPr>
            </w:pPr>
            <w:r w:rsidRPr="004152BB">
              <w:rPr>
                <w:rFonts w:ascii="Times New Roman" w:eastAsia="Times New Roman" w:hAnsi="Times New Roman" w:cs="Times New Roman"/>
                <w:sz w:val="24"/>
                <w:szCs w:val="24"/>
                <w:lang w:eastAsia="pl-PL"/>
              </w:rPr>
              <w:t>https://dziennikustaw.gov.pl/D2021000047501.pdf</w:t>
            </w:r>
          </w:p>
        </w:tc>
      </w:tr>
      <w:tr w:rsidR="000010BD" w:rsidRPr="004152BB"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0010BD" w:rsidRPr="004152BB" w:rsidRDefault="000010BD" w:rsidP="00C84ACA">
            <w:pPr>
              <w:rPr>
                <w:rFonts w:ascii="Times New Roman" w:hAnsi="Times New Roman" w:cs="Times New Roman"/>
                <w:sz w:val="24"/>
                <w:szCs w:val="24"/>
              </w:rPr>
            </w:pPr>
            <w:r w:rsidRPr="004152BB">
              <w:rPr>
                <w:rFonts w:ascii="Times New Roman" w:hAnsi="Times New Roman" w:cs="Times New Roman"/>
                <w:sz w:val="24"/>
                <w:szCs w:val="24"/>
              </w:rPr>
              <w:t>Zarządzenie Prezesa NFZ Nr 162/2020/DGL - Tekst ujednolicony</w:t>
            </w:r>
            <w:r>
              <w:rPr>
                <w:rFonts w:ascii="Times New Roman" w:hAnsi="Times New Roman" w:cs="Times New Roman"/>
                <w:sz w:val="24"/>
                <w:szCs w:val="24"/>
              </w:rPr>
              <w:t xml:space="preserve"> </w:t>
            </w:r>
            <w:r w:rsidRPr="004152BB">
              <w:rPr>
                <w:rFonts w:ascii="Times New Roman" w:hAnsi="Times New Roman" w:cs="Times New Roman"/>
                <w:sz w:val="24"/>
                <w:szCs w:val="24"/>
              </w:rPr>
              <w:t>z 16-03-2021</w:t>
            </w:r>
          </w:p>
          <w:p w:rsidR="000010BD" w:rsidRPr="004152BB" w:rsidRDefault="000010BD" w:rsidP="00C84ACA">
            <w:pPr>
              <w:rPr>
                <w:rFonts w:ascii="Times New Roman" w:hAnsi="Times New Roman" w:cs="Times New Roman"/>
                <w:sz w:val="24"/>
                <w:szCs w:val="24"/>
              </w:rPr>
            </w:pPr>
            <w:r w:rsidRPr="004152BB">
              <w:rPr>
                <w:rFonts w:ascii="Times New Roman" w:hAnsi="Times New Roman" w:cs="Times New Roman"/>
                <w:sz w:val="24"/>
                <w:szCs w:val="24"/>
              </w:rPr>
              <w:t xml:space="preserve">w sprawie określenia warunków zawierania i realizacji umów w rodzaju leczenie szpitalne w zakresie </w:t>
            </w:r>
            <w:r w:rsidRPr="004152BB">
              <w:rPr>
                <w:rFonts w:ascii="Times New Roman" w:hAnsi="Times New Roman" w:cs="Times New Roman"/>
                <w:sz w:val="24"/>
                <w:szCs w:val="24"/>
              </w:rPr>
              <w:lastRenderedPageBreak/>
              <w:t>programy lekowe.</w:t>
            </w:r>
          </w:p>
          <w:p w:rsidR="000010BD" w:rsidRPr="004152BB" w:rsidRDefault="000010BD" w:rsidP="00C84ACA">
            <w:pPr>
              <w:rPr>
                <w:rFonts w:ascii="Times New Roman" w:hAnsi="Times New Roman" w:cs="Times New Roman"/>
                <w:sz w:val="24"/>
                <w:szCs w:val="24"/>
              </w:rPr>
            </w:pPr>
          </w:p>
        </w:tc>
        <w:tc>
          <w:tcPr>
            <w:tcW w:w="964" w:type="dxa"/>
          </w:tcPr>
          <w:p w:rsidR="000010BD" w:rsidRDefault="000010BD" w:rsidP="00C84AC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16.03.</w:t>
            </w:r>
          </w:p>
          <w:p w:rsidR="000010BD" w:rsidRPr="004152BB" w:rsidRDefault="000010BD" w:rsidP="00C84AC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0010BD" w:rsidRDefault="000010BD" w:rsidP="00C84AC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aktu:</w:t>
            </w:r>
          </w:p>
          <w:p w:rsidR="000010BD" w:rsidRPr="004152BB" w:rsidRDefault="000010BD" w:rsidP="00C84ACA">
            <w:pPr>
              <w:spacing w:line="276" w:lineRule="auto"/>
              <w:jc w:val="both"/>
              <w:rPr>
                <w:rFonts w:ascii="Times New Roman" w:eastAsia="Times New Roman" w:hAnsi="Times New Roman" w:cs="Times New Roman"/>
                <w:sz w:val="24"/>
                <w:szCs w:val="24"/>
                <w:lang w:eastAsia="pl-PL"/>
              </w:rPr>
            </w:pPr>
            <w:r w:rsidRPr="004152BB">
              <w:rPr>
                <w:rFonts w:ascii="Times New Roman" w:eastAsia="Times New Roman" w:hAnsi="Times New Roman" w:cs="Times New Roman"/>
                <w:sz w:val="24"/>
                <w:szCs w:val="24"/>
                <w:lang w:eastAsia="pl-PL"/>
              </w:rPr>
              <w:t>https://www.nfz.gov.pl/zarzadzenia-prezesa/zarzadzenia-prezesa-nfz/zarzadzenie-nr-1622020dgl-tekst-ujednolicony,7326.html</w:t>
            </w:r>
          </w:p>
        </w:tc>
      </w:tr>
      <w:tr w:rsidR="000010BD" w:rsidRPr="004152BB"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0010BD" w:rsidRPr="004152BB" w:rsidRDefault="000010BD" w:rsidP="00C84ACA">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152BB">
              <w:rPr>
                <w:rFonts w:ascii="Times New Roman" w:eastAsia="Times New Roman" w:hAnsi="Times New Roman" w:cs="Times New Roman"/>
                <w:color w:val="000000" w:themeColor="text1"/>
                <w:sz w:val="24"/>
                <w:szCs w:val="24"/>
                <w:lang w:eastAsia="pl-PL"/>
              </w:rPr>
              <w:t>Zarządzenie Prezesa NFZ Nr 180/2019/DGL - tekst ujednolicony</w:t>
            </w:r>
            <w:r>
              <w:rPr>
                <w:rFonts w:ascii="Times New Roman" w:eastAsia="Times New Roman" w:hAnsi="Times New Roman" w:cs="Times New Roman"/>
                <w:color w:val="000000" w:themeColor="text1"/>
                <w:sz w:val="24"/>
                <w:szCs w:val="24"/>
                <w:lang w:eastAsia="pl-PL"/>
              </w:rPr>
              <w:t xml:space="preserve"> </w:t>
            </w:r>
            <w:r w:rsidRPr="004152BB">
              <w:rPr>
                <w:rFonts w:ascii="Times New Roman" w:eastAsia="Times New Roman" w:hAnsi="Times New Roman" w:cs="Times New Roman"/>
                <w:color w:val="000000" w:themeColor="text1"/>
                <w:sz w:val="24"/>
                <w:szCs w:val="24"/>
                <w:lang w:eastAsia="pl-PL"/>
              </w:rPr>
              <w:t>z16-03-2021 w sprawie określenia warunków zawierania i realizacji umów w rodzaju leczenie szpitalne w zakresie chemioterapia.</w:t>
            </w:r>
          </w:p>
          <w:p w:rsidR="000010BD" w:rsidRPr="004152BB" w:rsidRDefault="000010BD" w:rsidP="00C84ACA">
            <w:pPr>
              <w:rPr>
                <w:rFonts w:ascii="Times New Roman" w:hAnsi="Times New Roman" w:cs="Times New Roman"/>
                <w:sz w:val="24"/>
                <w:szCs w:val="24"/>
              </w:rPr>
            </w:pPr>
          </w:p>
        </w:tc>
        <w:tc>
          <w:tcPr>
            <w:tcW w:w="964" w:type="dxa"/>
          </w:tcPr>
          <w:p w:rsidR="000010BD" w:rsidRDefault="000010BD" w:rsidP="00C84AC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16.03.</w:t>
            </w:r>
          </w:p>
          <w:p w:rsidR="000010BD" w:rsidRPr="004152BB" w:rsidRDefault="000010BD" w:rsidP="00C84AC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0010BD" w:rsidRDefault="000010BD" w:rsidP="00C84AC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aktu:</w:t>
            </w:r>
          </w:p>
          <w:p w:rsidR="000010BD" w:rsidRPr="004152BB" w:rsidRDefault="000010BD" w:rsidP="00C84ACA">
            <w:pPr>
              <w:spacing w:line="276" w:lineRule="auto"/>
              <w:jc w:val="both"/>
              <w:rPr>
                <w:rFonts w:ascii="Times New Roman" w:eastAsia="Times New Roman" w:hAnsi="Times New Roman" w:cs="Times New Roman"/>
                <w:sz w:val="24"/>
                <w:szCs w:val="24"/>
                <w:lang w:eastAsia="pl-PL"/>
              </w:rPr>
            </w:pPr>
            <w:r w:rsidRPr="004152BB">
              <w:rPr>
                <w:rFonts w:ascii="Times New Roman" w:eastAsia="Times New Roman" w:hAnsi="Times New Roman" w:cs="Times New Roman"/>
                <w:sz w:val="24"/>
                <w:szCs w:val="24"/>
                <w:lang w:eastAsia="pl-PL"/>
              </w:rPr>
              <w:t>https://www.nfz.gov.pl/zarzadzenia-prezesa/zarzadzenia-prezesa-nfz/zarzadzenie-nr-1802019dgl-tekst-ujednolicony,7327.html</w:t>
            </w:r>
          </w:p>
        </w:tc>
      </w:tr>
      <w:tr w:rsidR="000010BD" w:rsidRPr="009B1398"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3119" w:type="dxa"/>
          </w:tcPr>
          <w:p w:rsidR="000010BD" w:rsidRPr="006540EB" w:rsidRDefault="000010BD" w:rsidP="00C84ACA">
            <w:pPr>
              <w:rPr>
                <w:rFonts w:ascii="Times New Roman" w:hAnsi="Times New Roman" w:cs="Times New Roman"/>
                <w:sz w:val="24"/>
                <w:szCs w:val="24"/>
              </w:rPr>
            </w:pPr>
          </w:p>
        </w:tc>
        <w:tc>
          <w:tcPr>
            <w:tcW w:w="964"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0010BD" w:rsidRPr="009B1398" w:rsidRDefault="000010BD" w:rsidP="00C84ACA">
            <w:pPr>
              <w:spacing w:line="276" w:lineRule="auto"/>
              <w:jc w:val="both"/>
              <w:rPr>
                <w:rFonts w:ascii="Times New Roman" w:eastAsia="Times New Roman" w:hAnsi="Times New Roman" w:cs="Times New Roman"/>
                <w:b/>
                <w:sz w:val="24"/>
                <w:szCs w:val="24"/>
                <w:lang w:eastAsia="pl-PL"/>
              </w:rPr>
            </w:pPr>
          </w:p>
        </w:tc>
      </w:tr>
      <w:tr w:rsidR="000010BD" w:rsidRPr="00B34ACC"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0010BD" w:rsidRPr="00B34ACC" w:rsidRDefault="000010BD" w:rsidP="00C84ACA">
            <w:pPr>
              <w:rPr>
                <w:rFonts w:ascii="Times New Roman" w:hAnsi="Times New Roman" w:cs="Times New Roman"/>
                <w:color w:val="FF0000"/>
                <w:sz w:val="24"/>
                <w:szCs w:val="24"/>
              </w:rPr>
            </w:pPr>
            <w:r w:rsidRPr="00B34ACC">
              <w:rPr>
                <w:rFonts w:ascii="Times New Roman" w:hAnsi="Times New Roman" w:cs="Times New Roman"/>
                <w:color w:val="FF0000"/>
                <w:sz w:val="24"/>
                <w:szCs w:val="24"/>
              </w:rPr>
              <w:t>Komunikat Centrali NFZ z 15.03.2021 r. - Od 16 marca zmieniają się zasady korzystania z podstawowej opieki zdrowotnej. Kiedy skorzystasz z wizyty stacjonarnej, a kiedy z </w:t>
            </w:r>
            <w:proofErr w:type="spellStart"/>
            <w:r w:rsidRPr="00B34ACC">
              <w:rPr>
                <w:rFonts w:ascii="Times New Roman" w:hAnsi="Times New Roman" w:cs="Times New Roman"/>
                <w:color w:val="FF0000"/>
                <w:sz w:val="24"/>
                <w:szCs w:val="24"/>
              </w:rPr>
              <w:t>teleporady</w:t>
            </w:r>
            <w:proofErr w:type="spellEnd"/>
            <w:r w:rsidRPr="00B34ACC">
              <w:rPr>
                <w:rFonts w:ascii="Times New Roman" w:hAnsi="Times New Roman" w:cs="Times New Roman"/>
                <w:color w:val="FF0000"/>
                <w:sz w:val="24"/>
                <w:szCs w:val="24"/>
              </w:rPr>
              <w:t>?</w:t>
            </w:r>
          </w:p>
          <w:p w:rsidR="000010BD" w:rsidRPr="006540EB" w:rsidRDefault="000010BD" w:rsidP="00C84ACA">
            <w:pPr>
              <w:rPr>
                <w:rFonts w:ascii="Times New Roman" w:hAnsi="Times New Roman" w:cs="Times New Roman"/>
                <w:sz w:val="24"/>
                <w:szCs w:val="24"/>
              </w:rPr>
            </w:pPr>
          </w:p>
        </w:tc>
        <w:tc>
          <w:tcPr>
            <w:tcW w:w="964" w:type="dxa"/>
          </w:tcPr>
          <w:p w:rsidR="000010BD" w:rsidRPr="00B34ACC" w:rsidRDefault="000010BD" w:rsidP="00C84ACA">
            <w:pPr>
              <w:spacing w:line="276" w:lineRule="auto"/>
              <w:jc w:val="center"/>
              <w:rPr>
                <w:rFonts w:ascii="Times New Roman" w:eastAsia="Times New Roman" w:hAnsi="Times New Roman" w:cs="Times New Roman"/>
                <w:sz w:val="24"/>
                <w:szCs w:val="24"/>
                <w:lang w:eastAsia="pl-PL"/>
              </w:rPr>
            </w:pPr>
            <w:r w:rsidRPr="00B34ACC">
              <w:rPr>
                <w:rFonts w:ascii="Times New Roman" w:eastAsia="Times New Roman" w:hAnsi="Times New Roman" w:cs="Times New Roman"/>
                <w:sz w:val="24"/>
                <w:szCs w:val="24"/>
                <w:lang w:eastAsia="pl-PL"/>
              </w:rPr>
              <w:t>15.03.</w:t>
            </w:r>
          </w:p>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sidRPr="00B34ACC">
              <w:rPr>
                <w:rFonts w:ascii="Times New Roman" w:eastAsia="Times New Roman" w:hAnsi="Times New Roman" w:cs="Times New Roman"/>
                <w:sz w:val="24"/>
                <w:szCs w:val="24"/>
                <w:lang w:eastAsia="pl-PL"/>
              </w:rPr>
              <w:t>2021 r.</w:t>
            </w:r>
          </w:p>
        </w:tc>
        <w:tc>
          <w:tcPr>
            <w:tcW w:w="5840" w:type="dxa"/>
            <w:shd w:val="clear" w:color="auto" w:fill="auto"/>
          </w:tcPr>
          <w:p w:rsidR="000010BD" w:rsidRPr="00B34ACC" w:rsidRDefault="000010BD" w:rsidP="00C84ACA">
            <w:pPr>
              <w:shd w:val="clear" w:color="auto" w:fill="FFFFFF"/>
              <w:spacing w:before="100" w:beforeAutospacing="1" w:after="100" w:afterAutospacing="1"/>
              <w:rPr>
                <w:rFonts w:ascii="Times New Roman" w:eastAsia="Times New Roman" w:hAnsi="Times New Roman" w:cs="Times New Roman"/>
                <w:b/>
                <w:color w:val="000000" w:themeColor="text1"/>
                <w:sz w:val="24"/>
                <w:szCs w:val="24"/>
                <w:u w:val="single"/>
                <w:lang w:eastAsia="pl-PL"/>
              </w:rPr>
            </w:pPr>
            <w:r w:rsidRPr="00B34ACC">
              <w:rPr>
                <w:rFonts w:ascii="Times New Roman" w:eastAsia="Times New Roman" w:hAnsi="Times New Roman" w:cs="Times New Roman"/>
                <w:b/>
                <w:color w:val="000000" w:themeColor="text1"/>
                <w:sz w:val="24"/>
                <w:szCs w:val="24"/>
                <w:u w:val="single"/>
                <w:lang w:eastAsia="pl-PL"/>
              </w:rPr>
              <w:t>Wyciąg z treści komunikatu:</w:t>
            </w:r>
          </w:p>
          <w:p w:rsidR="000010BD" w:rsidRPr="00B34ACC" w:rsidRDefault="000010BD" w:rsidP="00C84AC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 xml:space="preserve">Lekarz pierwszego kontaktu nie może, poza kilkoma sytuacjami, narzucić Ci wizyty w formie </w:t>
            </w:r>
            <w:proofErr w:type="spellStart"/>
            <w:r w:rsidRPr="00B34ACC">
              <w:rPr>
                <w:rFonts w:ascii="Times New Roman" w:eastAsia="Times New Roman" w:hAnsi="Times New Roman" w:cs="Times New Roman"/>
                <w:color w:val="000000" w:themeColor="text1"/>
                <w:sz w:val="24"/>
                <w:szCs w:val="24"/>
                <w:lang w:eastAsia="pl-PL"/>
              </w:rPr>
              <w:t>teleporady</w:t>
            </w:r>
            <w:proofErr w:type="spellEnd"/>
            <w:r w:rsidRPr="00B34ACC">
              <w:rPr>
                <w:rFonts w:ascii="Times New Roman" w:eastAsia="Times New Roman" w:hAnsi="Times New Roman" w:cs="Times New Roman"/>
                <w:color w:val="000000" w:themeColor="text1"/>
                <w:sz w:val="24"/>
                <w:szCs w:val="24"/>
                <w:lang w:eastAsia="pl-PL"/>
              </w:rPr>
              <w:t>. To Ty wybierasz, jaką formę wizyty preferujesz.</w:t>
            </w:r>
          </w:p>
          <w:p w:rsidR="000010BD" w:rsidRPr="00B34ACC" w:rsidRDefault="000010BD" w:rsidP="00C84ACA">
            <w:pPr>
              <w:shd w:val="clear" w:color="auto" w:fill="FFFFFF"/>
              <w:spacing w:before="150" w:after="150"/>
              <w:outlineLvl w:val="4"/>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 </w:t>
            </w:r>
          </w:p>
          <w:p w:rsidR="000010BD" w:rsidRPr="00B34ACC" w:rsidRDefault="000010BD" w:rsidP="00C84ACA">
            <w:pPr>
              <w:shd w:val="clear" w:color="auto" w:fill="FFFFFF"/>
              <w:spacing w:before="150" w:after="150"/>
              <w:outlineLvl w:val="4"/>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b/>
                <w:bCs/>
                <w:color w:val="000000" w:themeColor="text1"/>
                <w:sz w:val="24"/>
                <w:szCs w:val="24"/>
                <w:lang w:eastAsia="pl-PL"/>
              </w:rPr>
              <w:t>Kiedy bezpośrednia wizyta</w:t>
            </w:r>
          </w:p>
          <w:p w:rsidR="000010BD" w:rsidRPr="00B34ACC" w:rsidRDefault="000010BD" w:rsidP="00C84AC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b/>
                <w:bCs/>
                <w:color w:val="000000" w:themeColor="text1"/>
                <w:sz w:val="24"/>
                <w:szCs w:val="24"/>
                <w:lang w:eastAsia="pl-PL"/>
              </w:rPr>
              <w:t>Twój lekarz nie może odmówić Ci bezpośredniej wizyty, gdy:</w:t>
            </w:r>
          </w:p>
          <w:p w:rsidR="000010BD" w:rsidRPr="00B34ACC" w:rsidRDefault="000010BD" w:rsidP="000010B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 xml:space="preserve">Nie wyrażasz zgody na </w:t>
            </w:r>
            <w:proofErr w:type="spellStart"/>
            <w:r w:rsidRPr="00B34ACC">
              <w:rPr>
                <w:rFonts w:ascii="Times New Roman" w:eastAsia="Times New Roman" w:hAnsi="Times New Roman" w:cs="Times New Roman"/>
                <w:color w:val="000000" w:themeColor="text1"/>
                <w:sz w:val="24"/>
                <w:szCs w:val="24"/>
                <w:lang w:eastAsia="pl-PL"/>
              </w:rPr>
              <w:t>teleporadę</w:t>
            </w:r>
            <w:proofErr w:type="spellEnd"/>
            <w:r w:rsidRPr="00B34ACC">
              <w:rPr>
                <w:rFonts w:ascii="Times New Roman" w:eastAsia="Times New Roman" w:hAnsi="Times New Roman" w:cs="Times New Roman"/>
                <w:color w:val="000000" w:themeColor="text1"/>
                <w:sz w:val="24"/>
                <w:szCs w:val="24"/>
                <w:lang w:eastAsia="pl-PL"/>
              </w:rPr>
              <w:t xml:space="preserve"> – Ty lub Twój opiekun ustawowy.</w:t>
            </w:r>
          </w:p>
          <w:p w:rsidR="000010BD" w:rsidRPr="00B34ACC" w:rsidRDefault="000010BD" w:rsidP="000010B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Cierpisz na przewlekłą chorobę i nastąpiło pogorszenie lub zmieniły się objawy.</w:t>
            </w:r>
          </w:p>
          <w:p w:rsidR="000010BD" w:rsidRPr="00B34ACC" w:rsidRDefault="000010BD" w:rsidP="000010B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Istnieje podejrzenie choroby nowotworowej.</w:t>
            </w:r>
          </w:p>
          <w:p w:rsidR="000010BD" w:rsidRPr="00B34ACC" w:rsidRDefault="000010BD" w:rsidP="000010B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Twoje dziecko nie ma jeszcze 6 lat.</w:t>
            </w:r>
          </w:p>
          <w:p w:rsidR="000010BD" w:rsidRPr="00B34ACC" w:rsidRDefault="000010BD" w:rsidP="000010B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Masz pierwszą wizytę u lekarza, pielęgniarki lub położnej podstawowej opieki lekarskiej, których wskazałeś w deklaracji wyboru.</w:t>
            </w:r>
          </w:p>
          <w:p w:rsidR="000010BD" w:rsidRPr="00B34ACC" w:rsidRDefault="000010BD" w:rsidP="00C84ACA">
            <w:pPr>
              <w:shd w:val="clear" w:color="auto" w:fill="FFFFFF"/>
              <w:spacing w:before="150" w:after="150"/>
              <w:outlineLvl w:val="5"/>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b/>
                <w:bCs/>
                <w:color w:val="000000" w:themeColor="text1"/>
                <w:sz w:val="24"/>
                <w:szCs w:val="24"/>
                <w:lang w:eastAsia="pl-PL"/>
              </w:rPr>
              <w:t>Lekarz odmawia przyjęcia Cię bezpośrednio w placówce? Zadzwoń na numer </w:t>
            </w:r>
            <w:hyperlink r:id="rId8" w:history="1">
              <w:r w:rsidRPr="00B34ACC">
                <w:rPr>
                  <w:rFonts w:ascii="Times New Roman" w:eastAsia="Times New Roman" w:hAnsi="Times New Roman" w:cs="Times New Roman"/>
                  <w:b/>
                  <w:bCs/>
                  <w:color w:val="000000" w:themeColor="text1"/>
                  <w:sz w:val="24"/>
                  <w:szCs w:val="24"/>
                  <w:u w:val="single"/>
                  <w:lang w:eastAsia="pl-PL"/>
                </w:rPr>
                <w:t>Telefonicznej Informacji Pacjenta</w:t>
              </w:r>
            </w:hyperlink>
            <w:r w:rsidRPr="00B34ACC">
              <w:rPr>
                <w:rFonts w:ascii="Times New Roman" w:eastAsia="Times New Roman" w:hAnsi="Times New Roman" w:cs="Times New Roman"/>
                <w:b/>
                <w:bCs/>
                <w:color w:val="000000" w:themeColor="text1"/>
                <w:sz w:val="24"/>
                <w:szCs w:val="24"/>
                <w:lang w:eastAsia="pl-PL"/>
              </w:rPr>
              <w:t> 800 190 590 i zgłoś tę oraz inne nieprawidłowości.</w:t>
            </w:r>
          </w:p>
          <w:p w:rsidR="000010BD" w:rsidRPr="00B34ACC" w:rsidRDefault="000010BD" w:rsidP="00C84ACA">
            <w:pPr>
              <w:shd w:val="clear" w:color="auto" w:fill="FFFFFF"/>
              <w:spacing w:before="150" w:after="150"/>
              <w:outlineLvl w:val="5"/>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 </w:t>
            </w:r>
          </w:p>
          <w:p w:rsidR="000010BD" w:rsidRPr="00B34ACC" w:rsidRDefault="000010BD" w:rsidP="00C84ACA">
            <w:pPr>
              <w:shd w:val="clear" w:color="auto" w:fill="FFFFFF"/>
              <w:spacing w:before="150" w:after="150"/>
              <w:outlineLvl w:val="4"/>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b/>
                <w:bCs/>
                <w:color w:val="000000" w:themeColor="text1"/>
                <w:sz w:val="24"/>
                <w:szCs w:val="24"/>
                <w:lang w:eastAsia="pl-PL"/>
              </w:rPr>
              <w:t>Kiedy </w:t>
            </w:r>
            <w:proofErr w:type="spellStart"/>
            <w:r w:rsidRPr="00B34ACC">
              <w:rPr>
                <w:rFonts w:ascii="Times New Roman" w:eastAsia="Times New Roman" w:hAnsi="Times New Roman" w:cs="Times New Roman"/>
                <w:b/>
                <w:bCs/>
                <w:color w:val="000000" w:themeColor="text1"/>
                <w:sz w:val="24"/>
                <w:szCs w:val="24"/>
                <w:lang w:eastAsia="pl-PL"/>
              </w:rPr>
              <w:t>teleporada</w:t>
            </w:r>
            <w:proofErr w:type="spellEnd"/>
          </w:p>
          <w:p w:rsidR="000010BD" w:rsidRPr="00B34ACC" w:rsidRDefault="000010BD" w:rsidP="00C84AC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b/>
                <w:bCs/>
                <w:color w:val="000000" w:themeColor="text1"/>
                <w:sz w:val="24"/>
                <w:szCs w:val="24"/>
                <w:lang w:eastAsia="pl-PL"/>
              </w:rPr>
              <w:lastRenderedPageBreak/>
              <w:t xml:space="preserve">Korzystasz z </w:t>
            </w:r>
            <w:proofErr w:type="spellStart"/>
            <w:r w:rsidRPr="00B34ACC">
              <w:rPr>
                <w:rFonts w:ascii="Times New Roman" w:eastAsia="Times New Roman" w:hAnsi="Times New Roman" w:cs="Times New Roman"/>
                <w:b/>
                <w:bCs/>
                <w:color w:val="000000" w:themeColor="text1"/>
                <w:sz w:val="24"/>
                <w:szCs w:val="24"/>
                <w:lang w:eastAsia="pl-PL"/>
              </w:rPr>
              <w:t>teleporady</w:t>
            </w:r>
            <w:proofErr w:type="spellEnd"/>
            <w:r w:rsidRPr="00B34ACC">
              <w:rPr>
                <w:rFonts w:ascii="Times New Roman" w:eastAsia="Times New Roman" w:hAnsi="Times New Roman" w:cs="Times New Roman"/>
                <w:b/>
                <w:bCs/>
                <w:color w:val="000000" w:themeColor="text1"/>
                <w:sz w:val="24"/>
                <w:szCs w:val="24"/>
                <w:lang w:eastAsia="pl-PL"/>
              </w:rPr>
              <w:t>, gdy:</w:t>
            </w:r>
          </w:p>
          <w:p w:rsidR="000010BD" w:rsidRPr="00B34ACC" w:rsidRDefault="000010BD" w:rsidP="000010B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Istnieje podejrzenie zakażenia wirusem SARS-CoV-2.</w:t>
            </w:r>
          </w:p>
          <w:p w:rsidR="000010BD" w:rsidRPr="00B34ACC" w:rsidRDefault="000010BD" w:rsidP="000010B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Potrzebujesz recepty na leki niezbędne do kontynuacji leczenia, a lekarz ma Twoją dokumentację medyczną.</w:t>
            </w:r>
          </w:p>
          <w:p w:rsidR="000010BD" w:rsidRPr="00B34ACC" w:rsidRDefault="000010BD" w:rsidP="000010B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Potrzebujesz zlecenia na zaopatrzenie w wyroby medyczne jako kontynuację poprzedniego zlecenia, a lekarz ma Twoją dokumentację medyczną.</w:t>
            </w:r>
          </w:p>
          <w:p w:rsidR="000010BD" w:rsidRPr="00B34ACC" w:rsidRDefault="000010BD" w:rsidP="000010B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Potrzebujesz zaświadczenia o stanie zdrowia.</w:t>
            </w:r>
          </w:p>
          <w:p w:rsidR="000010BD" w:rsidRPr="00B34ACC" w:rsidRDefault="000010BD" w:rsidP="000010B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Twoje dziecko, które nie ma 6 lat, korzysta z porady kontrolnej, którą lekarz ustalił podczas bezpośredniej wizyty i która nie polega na fizycznym badaniu.</w:t>
            </w:r>
          </w:p>
          <w:p w:rsidR="000010BD" w:rsidRPr="00B34ACC" w:rsidRDefault="000010BD" w:rsidP="00C84AC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b/>
                <w:bCs/>
                <w:color w:val="000000" w:themeColor="text1"/>
                <w:sz w:val="24"/>
                <w:szCs w:val="24"/>
                <w:lang w:eastAsia="pl-PL"/>
              </w:rPr>
              <w:t xml:space="preserve">Co uzyskasz przez </w:t>
            </w:r>
            <w:proofErr w:type="spellStart"/>
            <w:r w:rsidRPr="00B34ACC">
              <w:rPr>
                <w:rFonts w:ascii="Times New Roman" w:eastAsia="Times New Roman" w:hAnsi="Times New Roman" w:cs="Times New Roman"/>
                <w:b/>
                <w:bCs/>
                <w:color w:val="000000" w:themeColor="text1"/>
                <w:sz w:val="24"/>
                <w:szCs w:val="24"/>
                <w:lang w:eastAsia="pl-PL"/>
              </w:rPr>
              <w:t>teleporadę</w:t>
            </w:r>
            <w:proofErr w:type="spellEnd"/>
            <w:r w:rsidRPr="00B34ACC">
              <w:rPr>
                <w:rFonts w:ascii="Times New Roman" w:eastAsia="Times New Roman" w:hAnsi="Times New Roman" w:cs="Times New Roman"/>
                <w:b/>
                <w:bCs/>
                <w:color w:val="000000" w:themeColor="text1"/>
                <w:sz w:val="24"/>
                <w:szCs w:val="24"/>
                <w:lang w:eastAsia="pl-PL"/>
              </w:rPr>
              <w:t xml:space="preserve"> u swojego lekarza</w:t>
            </w:r>
          </w:p>
          <w:p w:rsidR="000010BD" w:rsidRPr="00B34ACC" w:rsidRDefault="000010BD" w:rsidP="000010B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zalecenia</w:t>
            </w:r>
          </w:p>
          <w:p w:rsidR="000010BD" w:rsidRPr="00B34ACC" w:rsidRDefault="000010BD" w:rsidP="000010B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e-zwolnienie</w:t>
            </w:r>
          </w:p>
          <w:p w:rsidR="000010BD" w:rsidRPr="00B34ACC" w:rsidRDefault="000010BD" w:rsidP="000010B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e-skierowanie</w:t>
            </w:r>
          </w:p>
          <w:p w:rsidR="000010BD" w:rsidRPr="00B34ACC" w:rsidRDefault="000010BD" w:rsidP="000010B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 xml:space="preserve">zlecenie na test na </w:t>
            </w:r>
            <w:proofErr w:type="spellStart"/>
            <w:r w:rsidRPr="00B34ACC">
              <w:rPr>
                <w:rFonts w:ascii="Times New Roman" w:eastAsia="Times New Roman" w:hAnsi="Times New Roman" w:cs="Times New Roman"/>
                <w:color w:val="000000" w:themeColor="text1"/>
                <w:sz w:val="24"/>
                <w:szCs w:val="24"/>
                <w:lang w:eastAsia="pl-PL"/>
              </w:rPr>
              <w:t>koronawirusa</w:t>
            </w:r>
            <w:proofErr w:type="spellEnd"/>
          </w:p>
          <w:p w:rsidR="000010BD" w:rsidRPr="00B34ACC" w:rsidRDefault="000010BD" w:rsidP="000010B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e-receptę</w:t>
            </w:r>
          </w:p>
          <w:p w:rsidR="000010BD" w:rsidRPr="00B34ACC" w:rsidRDefault="000010BD" w:rsidP="000010B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sugestię bezpośredniej wizyty w przychodni lub kontaktu z pogotowiem ratunkowym (jeśli Twój stan zdrowia będzie tego wymagał).</w:t>
            </w:r>
          </w:p>
          <w:p w:rsidR="000010BD" w:rsidRPr="00B34ACC" w:rsidRDefault="000010BD" w:rsidP="00C84ACA">
            <w:pPr>
              <w:shd w:val="clear" w:color="auto" w:fill="FFFFFF"/>
              <w:spacing w:before="150" w:after="150"/>
              <w:outlineLvl w:val="4"/>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b/>
                <w:bCs/>
                <w:color w:val="000000" w:themeColor="text1"/>
                <w:sz w:val="24"/>
                <w:szCs w:val="24"/>
                <w:lang w:eastAsia="pl-PL"/>
              </w:rPr>
              <w:t>Termin realizowania </w:t>
            </w:r>
            <w:proofErr w:type="spellStart"/>
            <w:r w:rsidRPr="00B34ACC">
              <w:rPr>
                <w:rFonts w:ascii="Times New Roman" w:eastAsia="Times New Roman" w:hAnsi="Times New Roman" w:cs="Times New Roman"/>
                <w:b/>
                <w:bCs/>
                <w:color w:val="000000" w:themeColor="text1"/>
                <w:sz w:val="24"/>
                <w:szCs w:val="24"/>
                <w:lang w:eastAsia="pl-PL"/>
              </w:rPr>
              <w:t>teleporady</w:t>
            </w:r>
            <w:proofErr w:type="spellEnd"/>
          </w:p>
          <w:p w:rsidR="000010BD" w:rsidRPr="00B34ACC" w:rsidRDefault="000010BD" w:rsidP="00C84AC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proofErr w:type="spellStart"/>
            <w:r w:rsidRPr="00B34ACC">
              <w:rPr>
                <w:rFonts w:ascii="Times New Roman" w:eastAsia="Times New Roman" w:hAnsi="Times New Roman" w:cs="Times New Roman"/>
                <w:b/>
                <w:bCs/>
                <w:color w:val="000000" w:themeColor="text1"/>
                <w:sz w:val="24"/>
                <w:szCs w:val="24"/>
                <w:lang w:eastAsia="pl-PL"/>
              </w:rPr>
              <w:t>Teleporada</w:t>
            </w:r>
            <w:proofErr w:type="spellEnd"/>
            <w:r w:rsidRPr="00B34ACC">
              <w:rPr>
                <w:rFonts w:ascii="Times New Roman" w:eastAsia="Times New Roman" w:hAnsi="Times New Roman" w:cs="Times New Roman"/>
                <w:b/>
                <w:bCs/>
                <w:color w:val="000000" w:themeColor="text1"/>
                <w:sz w:val="24"/>
                <w:szCs w:val="24"/>
                <w:lang w:eastAsia="pl-PL"/>
              </w:rPr>
              <w:t xml:space="preserve"> jest udzielana w jednym z dwóch terminów:</w:t>
            </w:r>
          </w:p>
          <w:p w:rsidR="000010BD" w:rsidRPr="00B34ACC" w:rsidRDefault="000010BD" w:rsidP="000010B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nie później niż w pierwszym dniu roboczym po dniu zgłoszenia się pacjenta do placówki – za pośrednictwem systemu teleinformatycznego, systemu łączności lub osobiście</w:t>
            </w:r>
          </w:p>
          <w:p w:rsidR="000010BD" w:rsidRPr="00B34ACC" w:rsidRDefault="000010BD" w:rsidP="000010B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w późniejszym terminie, jeśli ustalimy go w porozumieniu z pacjentem lub jego opiekunem ustawowym.</w:t>
            </w:r>
          </w:p>
          <w:p w:rsidR="000010BD" w:rsidRPr="00B34ACC" w:rsidRDefault="000010BD" w:rsidP="00C84AC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p>
          <w:p w:rsidR="000010BD" w:rsidRPr="00B34ACC" w:rsidRDefault="000010BD" w:rsidP="00C84ACA">
            <w:pPr>
              <w:shd w:val="clear" w:color="auto" w:fill="FFFFFF"/>
              <w:spacing w:before="150" w:after="150"/>
              <w:outlineLvl w:val="4"/>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b/>
                <w:bCs/>
                <w:color w:val="000000" w:themeColor="text1"/>
                <w:sz w:val="24"/>
                <w:szCs w:val="24"/>
                <w:lang w:eastAsia="pl-PL"/>
              </w:rPr>
              <w:t>Jak przebiega </w:t>
            </w:r>
            <w:proofErr w:type="spellStart"/>
            <w:r w:rsidRPr="00B34ACC">
              <w:rPr>
                <w:rFonts w:ascii="Times New Roman" w:eastAsia="Times New Roman" w:hAnsi="Times New Roman" w:cs="Times New Roman"/>
                <w:b/>
                <w:bCs/>
                <w:color w:val="000000" w:themeColor="text1"/>
                <w:sz w:val="24"/>
                <w:szCs w:val="24"/>
                <w:lang w:eastAsia="pl-PL"/>
              </w:rPr>
              <w:t>teleporada</w:t>
            </w:r>
            <w:proofErr w:type="spellEnd"/>
          </w:p>
          <w:p w:rsidR="000010BD" w:rsidRPr="00B34ACC" w:rsidRDefault="000010BD" w:rsidP="000010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 xml:space="preserve">Przed udzieleniem </w:t>
            </w:r>
            <w:proofErr w:type="spellStart"/>
            <w:r w:rsidRPr="00B34ACC">
              <w:rPr>
                <w:rFonts w:ascii="Times New Roman" w:eastAsia="Times New Roman" w:hAnsi="Times New Roman" w:cs="Times New Roman"/>
                <w:color w:val="000000" w:themeColor="text1"/>
                <w:sz w:val="24"/>
                <w:szCs w:val="24"/>
                <w:lang w:eastAsia="pl-PL"/>
              </w:rPr>
              <w:t>teleporady</w:t>
            </w:r>
            <w:proofErr w:type="spellEnd"/>
            <w:r w:rsidRPr="00B34ACC">
              <w:rPr>
                <w:rFonts w:ascii="Times New Roman" w:eastAsia="Times New Roman" w:hAnsi="Times New Roman" w:cs="Times New Roman"/>
                <w:color w:val="000000" w:themeColor="text1"/>
                <w:sz w:val="24"/>
                <w:szCs w:val="24"/>
                <w:lang w:eastAsia="pl-PL"/>
              </w:rPr>
              <w:t xml:space="preserve"> potwierdzenie tożsamość pacjenta. Lekarz robi to na podstawie przekazanych przez pacjenta danych lub danych wskazanych w dokumentacji medycznej czy </w:t>
            </w:r>
            <w:r w:rsidRPr="00B34ACC">
              <w:rPr>
                <w:rFonts w:ascii="Times New Roman" w:eastAsia="Times New Roman" w:hAnsi="Times New Roman" w:cs="Times New Roman"/>
                <w:color w:val="000000" w:themeColor="text1"/>
                <w:sz w:val="24"/>
                <w:szCs w:val="24"/>
                <w:lang w:eastAsia="pl-PL"/>
              </w:rPr>
              <w:lastRenderedPageBreak/>
              <w:t xml:space="preserve">deklaracji wyboru, okazanych przy </w:t>
            </w:r>
            <w:proofErr w:type="spellStart"/>
            <w:r w:rsidRPr="00B34ACC">
              <w:rPr>
                <w:rFonts w:ascii="Times New Roman" w:eastAsia="Times New Roman" w:hAnsi="Times New Roman" w:cs="Times New Roman"/>
                <w:color w:val="000000" w:themeColor="text1"/>
                <w:sz w:val="24"/>
                <w:szCs w:val="24"/>
                <w:lang w:eastAsia="pl-PL"/>
              </w:rPr>
              <w:t>wideoporadzie</w:t>
            </w:r>
            <w:proofErr w:type="spellEnd"/>
            <w:r w:rsidRPr="00B34ACC">
              <w:rPr>
                <w:rFonts w:ascii="Times New Roman" w:eastAsia="Times New Roman" w:hAnsi="Times New Roman" w:cs="Times New Roman"/>
                <w:color w:val="000000" w:themeColor="text1"/>
                <w:sz w:val="24"/>
                <w:szCs w:val="24"/>
                <w:lang w:eastAsia="pl-PL"/>
              </w:rPr>
              <w:t xml:space="preserve"> (np. dowód osobisty) albo wskazanych w Internetowym Koncie Pacjenta.</w:t>
            </w:r>
          </w:p>
          <w:p w:rsidR="000010BD" w:rsidRPr="00B34ACC" w:rsidRDefault="000010BD" w:rsidP="000010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Przeprowadzenie wywiadu z pacjentem oraz analiza jego dokumentacji medycznej.</w:t>
            </w:r>
          </w:p>
          <w:p w:rsidR="000010BD" w:rsidRPr="00B34ACC" w:rsidRDefault="000010BD" w:rsidP="000010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Udzielenie świadczenia zdrowotnego, czyli ustalenie jednostki chorobowej, oraz zlecenie właściwego postępowania medycznego.</w:t>
            </w:r>
          </w:p>
          <w:p w:rsidR="000010BD" w:rsidRPr="00B34ACC" w:rsidRDefault="000010BD" w:rsidP="000010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 xml:space="preserve">Ocena, czy </w:t>
            </w:r>
            <w:proofErr w:type="spellStart"/>
            <w:r w:rsidRPr="00B34ACC">
              <w:rPr>
                <w:rFonts w:ascii="Times New Roman" w:eastAsia="Times New Roman" w:hAnsi="Times New Roman" w:cs="Times New Roman"/>
                <w:color w:val="000000" w:themeColor="text1"/>
                <w:sz w:val="24"/>
                <w:szCs w:val="24"/>
                <w:lang w:eastAsia="pl-PL"/>
              </w:rPr>
              <w:t>teleporada</w:t>
            </w:r>
            <w:proofErr w:type="spellEnd"/>
            <w:r w:rsidRPr="00B34ACC">
              <w:rPr>
                <w:rFonts w:ascii="Times New Roman" w:eastAsia="Times New Roman" w:hAnsi="Times New Roman" w:cs="Times New Roman"/>
                <w:color w:val="000000" w:themeColor="text1"/>
                <w:sz w:val="24"/>
                <w:szCs w:val="24"/>
                <w:lang w:eastAsia="pl-PL"/>
              </w:rPr>
              <w:t xml:space="preserve"> jest wystarczająca, by rozwiązać problem zdrowotny pacjenta.</w:t>
            </w:r>
          </w:p>
          <w:p w:rsidR="000010BD" w:rsidRPr="00B34ACC" w:rsidRDefault="000010BD" w:rsidP="000010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Poinformowanie pacjenta o konieczności stacjonarnej wizyty, jeżeli problem zdrowotny uniemożliwia udzielenie świadczenia zdrowotnego w formie </w:t>
            </w:r>
            <w:proofErr w:type="spellStart"/>
            <w:r w:rsidRPr="00B34ACC">
              <w:rPr>
                <w:rFonts w:ascii="Times New Roman" w:eastAsia="Times New Roman" w:hAnsi="Times New Roman" w:cs="Times New Roman"/>
                <w:color w:val="000000" w:themeColor="text1"/>
                <w:sz w:val="24"/>
                <w:szCs w:val="24"/>
                <w:lang w:eastAsia="pl-PL"/>
              </w:rPr>
              <w:t>teleporady</w:t>
            </w:r>
            <w:proofErr w:type="spellEnd"/>
            <w:r w:rsidRPr="00B34ACC">
              <w:rPr>
                <w:rFonts w:ascii="Times New Roman" w:eastAsia="Times New Roman" w:hAnsi="Times New Roman" w:cs="Times New Roman"/>
                <w:color w:val="000000" w:themeColor="text1"/>
                <w:sz w:val="24"/>
                <w:szCs w:val="24"/>
                <w:lang w:eastAsia="pl-PL"/>
              </w:rPr>
              <w:t>.</w:t>
            </w:r>
          </w:p>
          <w:p w:rsidR="000010BD" w:rsidRPr="00B34ACC" w:rsidRDefault="000010BD" w:rsidP="00C84ACA">
            <w:pPr>
              <w:spacing w:line="276" w:lineRule="auto"/>
              <w:jc w:val="both"/>
              <w:rPr>
                <w:rFonts w:ascii="Times New Roman" w:eastAsia="Times New Roman" w:hAnsi="Times New Roman" w:cs="Times New Roman"/>
                <w:b/>
                <w:color w:val="000000" w:themeColor="text1"/>
                <w:sz w:val="24"/>
                <w:szCs w:val="24"/>
                <w:u w:val="single"/>
                <w:lang w:eastAsia="pl-PL"/>
              </w:rPr>
            </w:pPr>
            <w:r w:rsidRPr="00B34ACC">
              <w:rPr>
                <w:rFonts w:ascii="Times New Roman" w:eastAsia="Times New Roman" w:hAnsi="Times New Roman" w:cs="Times New Roman"/>
                <w:b/>
                <w:color w:val="000000" w:themeColor="text1"/>
                <w:sz w:val="24"/>
                <w:szCs w:val="24"/>
                <w:u w:val="single"/>
                <w:lang w:eastAsia="pl-PL"/>
              </w:rPr>
              <w:t>Pełna treść komunikatu:</w:t>
            </w:r>
          </w:p>
          <w:p w:rsidR="000010BD" w:rsidRPr="00B34ACC" w:rsidRDefault="000010BD" w:rsidP="00C84ACA">
            <w:pPr>
              <w:spacing w:line="276" w:lineRule="auto"/>
              <w:jc w:val="both"/>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https://www.nfz.gov.pl/aktualnosci/aktualnosci-oddzialow/nowe-zasady-korzystania-z-porad-lekarskich,462.html</w:t>
            </w:r>
          </w:p>
        </w:tc>
      </w:tr>
      <w:tr w:rsidR="000010BD" w:rsidRPr="00B34ACC"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0010BD" w:rsidRPr="00B34ACC" w:rsidRDefault="000010BD" w:rsidP="00C84ACA">
            <w:pPr>
              <w:rPr>
                <w:rFonts w:ascii="Times New Roman" w:hAnsi="Times New Roman" w:cs="Times New Roman"/>
                <w:color w:val="FF0000"/>
                <w:sz w:val="24"/>
                <w:szCs w:val="24"/>
              </w:rPr>
            </w:pPr>
            <w:r w:rsidRPr="00B34ACC">
              <w:rPr>
                <w:rFonts w:ascii="Times New Roman" w:hAnsi="Times New Roman" w:cs="Times New Roman"/>
                <w:color w:val="FF0000"/>
                <w:sz w:val="24"/>
                <w:szCs w:val="24"/>
              </w:rPr>
              <w:t>Komunikat Ministra Zdrowia z 15.03.2021 r. - Zwiększamy możliwości testowania na Covid-19</w:t>
            </w:r>
          </w:p>
          <w:p w:rsidR="000010BD" w:rsidRPr="006540EB" w:rsidRDefault="000010BD" w:rsidP="00C84ACA">
            <w:pPr>
              <w:rPr>
                <w:rFonts w:ascii="Times New Roman" w:hAnsi="Times New Roman" w:cs="Times New Roman"/>
                <w:sz w:val="24"/>
                <w:szCs w:val="24"/>
              </w:rPr>
            </w:pPr>
          </w:p>
        </w:tc>
        <w:tc>
          <w:tcPr>
            <w:tcW w:w="964" w:type="dxa"/>
          </w:tcPr>
          <w:p w:rsidR="000010BD" w:rsidRPr="00B34ACC" w:rsidRDefault="000010BD" w:rsidP="00C84ACA">
            <w:pPr>
              <w:spacing w:line="276" w:lineRule="auto"/>
              <w:jc w:val="center"/>
              <w:rPr>
                <w:rFonts w:ascii="Times New Roman" w:eastAsia="Times New Roman" w:hAnsi="Times New Roman" w:cs="Times New Roman"/>
                <w:sz w:val="24"/>
                <w:szCs w:val="24"/>
                <w:lang w:eastAsia="pl-PL"/>
              </w:rPr>
            </w:pPr>
            <w:r w:rsidRPr="00B34ACC">
              <w:rPr>
                <w:rFonts w:ascii="Times New Roman" w:eastAsia="Times New Roman" w:hAnsi="Times New Roman" w:cs="Times New Roman"/>
                <w:sz w:val="24"/>
                <w:szCs w:val="24"/>
                <w:lang w:eastAsia="pl-PL"/>
              </w:rPr>
              <w:t>15.03.</w:t>
            </w:r>
          </w:p>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r w:rsidRPr="00B34ACC">
              <w:rPr>
                <w:rFonts w:ascii="Times New Roman" w:eastAsia="Times New Roman" w:hAnsi="Times New Roman" w:cs="Times New Roman"/>
                <w:sz w:val="24"/>
                <w:szCs w:val="24"/>
                <w:lang w:eastAsia="pl-PL"/>
              </w:rPr>
              <w:t>2021 r.</w:t>
            </w:r>
          </w:p>
        </w:tc>
        <w:tc>
          <w:tcPr>
            <w:tcW w:w="5840" w:type="dxa"/>
            <w:shd w:val="clear" w:color="auto" w:fill="auto"/>
          </w:tcPr>
          <w:p w:rsidR="000010BD" w:rsidRPr="00B34ACC" w:rsidRDefault="000010BD" w:rsidP="00C84ACA">
            <w:pPr>
              <w:spacing w:line="276" w:lineRule="auto"/>
              <w:jc w:val="both"/>
              <w:rPr>
                <w:rFonts w:ascii="Times New Roman" w:eastAsia="Times New Roman" w:hAnsi="Times New Roman" w:cs="Times New Roman"/>
                <w:b/>
                <w:color w:val="000000" w:themeColor="text1"/>
                <w:sz w:val="24"/>
                <w:szCs w:val="24"/>
                <w:u w:val="single"/>
                <w:lang w:eastAsia="pl-PL"/>
              </w:rPr>
            </w:pPr>
            <w:r w:rsidRPr="00B34ACC">
              <w:rPr>
                <w:rFonts w:ascii="Times New Roman" w:eastAsia="Times New Roman" w:hAnsi="Times New Roman" w:cs="Times New Roman"/>
                <w:b/>
                <w:color w:val="000000" w:themeColor="text1"/>
                <w:sz w:val="24"/>
                <w:szCs w:val="24"/>
                <w:u w:val="single"/>
                <w:lang w:eastAsia="pl-PL"/>
              </w:rPr>
              <w:t>Wyciąg z treści komunikatu:</w:t>
            </w:r>
          </w:p>
          <w:p w:rsidR="000010BD" w:rsidRPr="00B34ACC" w:rsidRDefault="000010BD" w:rsidP="00C84ACA">
            <w:pPr>
              <w:shd w:val="clear" w:color="auto" w:fill="FFFFFF"/>
              <w:textAlignment w:val="baseline"/>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b/>
                <w:bCs/>
                <w:color w:val="000000" w:themeColor="text1"/>
                <w:sz w:val="24"/>
                <w:szCs w:val="24"/>
                <w:lang w:eastAsia="pl-PL"/>
              </w:rPr>
              <w:t>Chcesz zapisać się na test przeciw Covid-19? Wypełnij formularz</w:t>
            </w:r>
          </w:p>
          <w:p w:rsidR="000010BD" w:rsidRPr="00B34ACC" w:rsidRDefault="000010BD" w:rsidP="00C84ACA">
            <w:pPr>
              <w:shd w:val="clear" w:color="auto" w:fill="FFFFFF"/>
              <w:textAlignment w:val="baseline"/>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To kolejne udogodnienie dla pacjentów, którzy czują się źle i podejrzewają, że mogą mieć Covid-19. Teraz możesz zapisać się na test online. Wystarczy, że wypełnisz formularz dostępny na stronie gov.pl/dom. Zostaniesz poproszony o udzielenie odpowiedzi na kilka pytań. Na podstawie przekazanych przez Ciebie danych system określi, czy kwalifikujesz się do testu. Jak to działa?</w:t>
            </w:r>
          </w:p>
          <w:p w:rsidR="000010BD" w:rsidRPr="00B34ACC" w:rsidRDefault="000010BD" w:rsidP="000010BD">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Wejdź na stronę </w:t>
            </w:r>
            <w:hyperlink r:id="rId9" w:history="1">
              <w:r w:rsidRPr="00B34ACC">
                <w:rPr>
                  <w:rFonts w:ascii="Times New Roman" w:eastAsia="Times New Roman" w:hAnsi="Times New Roman" w:cs="Times New Roman"/>
                  <w:color w:val="000000" w:themeColor="text1"/>
                  <w:sz w:val="24"/>
                  <w:szCs w:val="24"/>
                  <w:u w:val="single"/>
                  <w:lang w:eastAsia="pl-PL"/>
                </w:rPr>
                <w:t>gov.pl/dom</w:t>
              </w:r>
            </w:hyperlink>
            <w:r w:rsidRPr="00B34ACC">
              <w:rPr>
                <w:rFonts w:ascii="Times New Roman" w:eastAsia="Times New Roman" w:hAnsi="Times New Roman" w:cs="Times New Roman"/>
                <w:color w:val="000000" w:themeColor="text1"/>
                <w:sz w:val="24"/>
                <w:szCs w:val="24"/>
                <w:lang w:eastAsia="pl-PL"/>
              </w:rPr>
              <w:t> i kliknij w przycisk „Formularz”.</w:t>
            </w:r>
          </w:p>
          <w:p w:rsidR="000010BD" w:rsidRPr="00B34ACC" w:rsidRDefault="000010BD" w:rsidP="000010BD">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Odpowiedz na pytania w ankiecie.</w:t>
            </w:r>
          </w:p>
          <w:p w:rsidR="000010BD" w:rsidRPr="00B34ACC" w:rsidRDefault="000010BD" w:rsidP="000010BD">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Jeśli system zakwalifikuje Cię na test, skontaktuje się z Tobą konsultant z Centrum Monitorowania Domowej Opieki Medycznej.</w:t>
            </w:r>
          </w:p>
          <w:p w:rsidR="000010BD" w:rsidRPr="00B34ACC" w:rsidRDefault="000010BD" w:rsidP="000010BD">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 xml:space="preserve">Otrzymasz zlecenie na test z systemu </w:t>
            </w:r>
            <w:proofErr w:type="spellStart"/>
            <w:r w:rsidRPr="00B34ACC">
              <w:rPr>
                <w:rFonts w:ascii="Times New Roman" w:eastAsia="Times New Roman" w:hAnsi="Times New Roman" w:cs="Times New Roman"/>
                <w:color w:val="000000" w:themeColor="text1"/>
                <w:sz w:val="24"/>
                <w:szCs w:val="24"/>
                <w:lang w:eastAsia="pl-PL"/>
              </w:rPr>
              <w:t>eKolejka</w:t>
            </w:r>
            <w:proofErr w:type="spellEnd"/>
            <w:r w:rsidRPr="00B34ACC">
              <w:rPr>
                <w:rFonts w:ascii="Times New Roman" w:eastAsia="Times New Roman" w:hAnsi="Times New Roman" w:cs="Times New Roman"/>
                <w:color w:val="000000" w:themeColor="text1"/>
                <w:sz w:val="24"/>
                <w:szCs w:val="24"/>
                <w:lang w:eastAsia="pl-PL"/>
              </w:rPr>
              <w:t>.</w:t>
            </w:r>
            <w:r w:rsidRPr="00B34ACC">
              <w:rPr>
                <w:rFonts w:ascii="Times New Roman" w:eastAsia="Times New Roman" w:hAnsi="Times New Roman" w:cs="Times New Roman"/>
                <w:color w:val="000000" w:themeColor="text1"/>
                <w:sz w:val="24"/>
                <w:szCs w:val="24"/>
                <w:lang w:eastAsia="pl-PL"/>
              </w:rPr>
              <w:br/>
              <w:t> </w:t>
            </w:r>
          </w:p>
          <w:p w:rsidR="000010BD" w:rsidRPr="00B34ACC" w:rsidRDefault="000010BD" w:rsidP="00C84ACA">
            <w:pPr>
              <w:shd w:val="clear" w:color="auto" w:fill="FFFFFF"/>
              <w:textAlignment w:val="baseline"/>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 xml:space="preserve">Ostatnie dni to wzrost zakażeń i zgonów na Covid-19. W okresie od 9 do 15 marca odnotowaliśmy o 30% </w:t>
            </w:r>
            <w:proofErr w:type="spellStart"/>
            <w:r w:rsidRPr="00B34ACC">
              <w:rPr>
                <w:rFonts w:ascii="Times New Roman" w:eastAsia="Times New Roman" w:hAnsi="Times New Roman" w:cs="Times New Roman"/>
                <w:color w:val="000000" w:themeColor="text1"/>
                <w:sz w:val="24"/>
                <w:szCs w:val="24"/>
                <w:lang w:eastAsia="pl-PL"/>
              </w:rPr>
              <w:t>zachorowań</w:t>
            </w:r>
            <w:proofErr w:type="spellEnd"/>
            <w:r w:rsidRPr="00B34ACC">
              <w:rPr>
                <w:rFonts w:ascii="Times New Roman" w:eastAsia="Times New Roman" w:hAnsi="Times New Roman" w:cs="Times New Roman"/>
                <w:color w:val="000000" w:themeColor="text1"/>
                <w:sz w:val="24"/>
                <w:szCs w:val="24"/>
                <w:lang w:eastAsia="pl-PL"/>
              </w:rPr>
              <w:t xml:space="preserve"> i blisko o 25% zgonów więcej niż w poprzednim tygodniu. – To niepokojące wyniki. Mamy dynamiczny wzrost, zdecydowane przyspieszenie w stosunku do tego, co obserwowaliśmy w ostatnich dniach – informuje minister zdrowia Adam Niedzielski. – Będziemy uważnie się przyglądali, co będzie działo się </w:t>
            </w:r>
            <w:r w:rsidRPr="00B34ACC">
              <w:rPr>
                <w:rFonts w:ascii="Times New Roman" w:eastAsia="Times New Roman" w:hAnsi="Times New Roman" w:cs="Times New Roman"/>
                <w:color w:val="000000" w:themeColor="text1"/>
                <w:sz w:val="24"/>
                <w:szCs w:val="24"/>
                <w:lang w:eastAsia="pl-PL"/>
              </w:rPr>
              <w:lastRenderedPageBreak/>
              <w:t>dalej. Kolejne nasze kroki będą podyktowane dynamiką wzrostu zakażeń w ciągu kilku najbliższych dni  – dodaje minister Niedzielski.</w:t>
            </w:r>
          </w:p>
          <w:p w:rsidR="000010BD" w:rsidRPr="00B34ACC" w:rsidRDefault="000010BD" w:rsidP="00C84ACA">
            <w:pPr>
              <w:spacing w:line="276" w:lineRule="auto"/>
              <w:jc w:val="both"/>
              <w:rPr>
                <w:rFonts w:ascii="Times New Roman" w:eastAsia="Times New Roman" w:hAnsi="Times New Roman" w:cs="Times New Roman"/>
                <w:b/>
                <w:color w:val="000000" w:themeColor="text1"/>
                <w:sz w:val="24"/>
                <w:szCs w:val="24"/>
                <w:lang w:eastAsia="pl-PL"/>
              </w:rPr>
            </w:pPr>
          </w:p>
          <w:p w:rsidR="000010BD" w:rsidRPr="00B34ACC" w:rsidRDefault="000010BD" w:rsidP="00C84ACA">
            <w:pPr>
              <w:spacing w:line="276" w:lineRule="auto"/>
              <w:jc w:val="both"/>
              <w:rPr>
                <w:rFonts w:ascii="Times New Roman" w:eastAsia="Times New Roman" w:hAnsi="Times New Roman" w:cs="Times New Roman"/>
                <w:b/>
                <w:color w:val="000000" w:themeColor="text1"/>
                <w:sz w:val="24"/>
                <w:szCs w:val="24"/>
                <w:u w:val="single"/>
                <w:lang w:eastAsia="pl-PL"/>
              </w:rPr>
            </w:pPr>
            <w:r w:rsidRPr="00B34ACC">
              <w:rPr>
                <w:rFonts w:ascii="Times New Roman" w:eastAsia="Times New Roman" w:hAnsi="Times New Roman" w:cs="Times New Roman"/>
                <w:b/>
                <w:color w:val="000000" w:themeColor="text1"/>
                <w:sz w:val="24"/>
                <w:szCs w:val="24"/>
                <w:u w:val="single"/>
                <w:lang w:eastAsia="pl-PL"/>
              </w:rPr>
              <w:t>Pełna treść komunikatu:</w:t>
            </w:r>
          </w:p>
          <w:p w:rsidR="000010BD" w:rsidRPr="00B34ACC" w:rsidRDefault="000010BD" w:rsidP="00C84ACA">
            <w:pPr>
              <w:spacing w:line="276" w:lineRule="auto"/>
              <w:jc w:val="both"/>
              <w:rPr>
                <w:rFonts w:ascii="Times New Roman" w:eastAsia="Times New Roman" w:hAnsi="Times New Roman" w:cs="Times New Roman"/>
                <w:color w:val="000000" w:themeColor="text1"/>
                <w:sz w:val="24"/>
                <w:szCs w:val="24"/>
                <w:lang w:eastAsia="pl-PL"/>
              </w:rPr>
            </w:pPr>
            <w:r w:rsidRPr="00B34ACC">
              <w:rPr>
                <w:rFonts w:ascii="Times New Roman" w:eastAsia="Times New Roman" w:hAnsi="Times New Roman" w:cs="Times New Roman"/>
                <w:color w:val="000000" w:themeColor="text1"/>
                <w:sz w:val="24"/>
                <w:szCs w:val="24"/>
                <w:lang w:eastAsia="pl-PL"/>
              </w:rPr>
              <w:t>https://www.gov.pl/web/szczepimysie/zwiekszamy-mozliwosci-testowania-na-covid-19</w:t>
            </w:r>
          </w:p>
        </w:tc>
      </w:tr>
      <w:tr w:rsidR="000010BD" w:rsidRPr="009B1398" w:rsidTr="00C84ACA">
        <w:trPr>
          <w:trHeight w:val="1124"/>
        </w:trPr>
        <w:tc>
          <w:tcPr>
            <w:tcW w:w="992"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3119" w:type="dxa"/>
          </w:tcPr>
          <w:p w:rsidR="000010BD" w:rsidRPr="006540EB" w:rsidRDefault="000010BD" w:rsidP="00C84ACA">
            <w:pPr>
              <w:rPr>
                <w:rFonts w:ascii="Times New Roman" w:hAnsi="Times New Roman" w:cs="Times New Roman"/>
                <w:sz w:val="24"/>
                <w:szCs w:val="24"/>
              </w:rPr>
            </w:pPr>
          </w:p>
        </w:tc>
        <w:tc>
          <w:tcPr>
            <w:tcW w:w="964" w:type="dxa"/>
          </w:tcPr>
          <w:p w:rsidR="000010BD" w:rsidRPr="0014096E" w:rsidRDefault="000010BD" w:rsidP="00C84AC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0010BD" w:rsidRPr="009B1398" w:rsidRDefault="000010BD" w:rsidP="00C84ACA">
            <w:pPr>
              <w:spacing w:line="276" w:lineRule="auto"/>
              <w:jc w:val="both"/>
              <w:rPr>
                <w:rFonts w:ascii="Times New Roman" w:eastAsia="Times New Roman" w:hAnsi="Times New Roman" w:cs="Times New Roman"/>
                <w:b/>
                <w:sz w:val="24"/>
                <w:szCs w:val="24"/>
                <w:lang w:eastAsia="pl-PL"/>
              </w:rPr>
            </w:pPr>
          </w:p>
        </w:tc>
      </w:tr>
      <w:tr w:rsidR="000010BD" w:rsidRPr="001120C7" w:rsidTr="00C84ACA">
        <w:trPr>
          <w:trHeight w:val="1124"/>
        </w:trPr>
        <w:tc>
          <w:tcPr>
            <w:tcW w:w="992" w:type="dxa"/>
          </w:tcPr>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0010BD" w:rsidRPr="001120C7" w:rsidRDefault="000010BD" w:rsidP="00C84ACA">
            <w:pPr>
              <w:rPr>
                <w:rFonts w:ascii="Times New Roman" w:hAnsi="Times New Roman" w:cs="Times New Roman"/>
                <w:sz w:val="24"/>
                <w:szCs w:val="24"/>
              </w:rPr>
            </w:pPr>
            <w:r w:rsidRPr="001120C7">
              <w:rPr>
                <w:rFonts w:ascii="Times New Roman" w:hAnsi="Times New Roman" w:cs="Times New Roman"/>
                <w:sz w:val="24"/>
                <w:szCs w:val="24"/>
              </w:rPr>
              <w:t>Komunikat Rzecznika Praw Pacjentów z 14.03.2021 r. - Kto z pacjentów chorujących przewlekle może zaszczepić się przeciwko COVID19 w pierwszej kolejności</w:t>
            </w:r>
          </w:p>
          <w:p w:rsidR="000010BD" w:rsidRPr="001120C7" w:rsidRDefault="000010BD" w:rsidP="00C84ACA">
            <w:pPr>
              <w:rPr>
                <w:rFonts w:ascii="Times New Roman" w:hAnsi="Times New Roman" w:cs="Times New Roman"/>
                <w:sz w:val="24"/>
                <w:szCs w:val="24"/>
              </w:rPr>
            </w:pPr>
          </w:p>
        </w:tc>
        <w:tc>
          <w:tcPr>
            <w:tcW w:w="964" w:type="dxa"/>
          </w:tcPr>
          <w:p w:rsidR="000010BD" w:rsidRPr="001120C7" w:rsidRDefault="000010BD" w:rsidP="00C84ACA">
            <w:pPr>
              <w:spacing w:line="276" w:lineRule="auto"/>
              <w:jc w:val="center"/>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14.03.</w:t>
            </w:r>
          </w:p>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sidRPr="001120C7">
              <w:rPr>
                <w:rFonts w:ascii="Times New Roman" w:eastAsia="Times New Roman" w:hAnsi="Times New Roman" w:cs="Times New Roman"/>
                <w:sz w:val="24"/>
                <w:szCs w:val="24"/>
                <w:lang w:eastAsia="pl-PL"/>
              </w:rPr>
              <w:t>2021 r.</w:t>
            </w:r>
          </w:p>
        </w:tc>
        <w:tc>
          <w:tcPr>
            <w:tcW w:w="5840" w:type="dxa"/>
            <w:shd w:val="clear" w:color="auto" w:fill="auto"/>
          </w:tcPr>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Pełna treść komunikatu:</w:t>
            </w:r>
          </w:p>
          <w:p w:rsidR="000010BD" w:rsidRPr="001120C7" w:rsidRDefault="000010BD" w:rsidP="00C84ACA">
            <w:pPr>
              <w:spacing w:line="276" w:lineRule="auto"/>
              <w:jc w:val="both"/>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https://www.gov.pl/web/rpp/kto-z-pacjentow-chorujacych-przewlekle-moze-zaszczepic-sie-przeciwko-covid19-w-pierwszej-kolejnosci</w:t>
            </w:r>
          </w:p>
        </w:tc>
      </w:tr>
      <w:tr w:rsidR="000010BD" w:rsidRPr="001120C7" w:rsidTr="00C84ACA">
        <w:trPr>
          <w:trHeight w:val="1124"/>
        </w:trPr>
        <w:tc>
          <w:tcPr>
            <w:tcW w:w="992" w:type="dxa"/>
          </w:tcPr>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0010BD" w:rsidRPr="001120C7" w:rsidRDefault="000010BD" w:rsidP="00C84ACA">
            <w:pPr>
              <w:rPr>
                <w:rFonts w:ascii="Times New Roman" w:hAnsi="Times New Roman" w:cs="Times New Roman"/>
                <w:sz w:val="24"/>
                <w:szCs w:val="24"/>
              </w:rPr>
            </w:pPr>
            <w:r w:rsidRPr="001120C7">
              <w:rPr>
                <w:rFonts w:ascii="Times New Roman" w:hAnsi="Times New Roman" w:cs="Times New Roman"/>
                <w:sz w:val="24"/>
                <w:szCs w:val="24"/>
              </w:rPr>
              <w:t>Komunikat Ministra Zdrowia z 12.03.2021 r. - Czwarta szczepionka przeciw Covid-19 zatwierdzona. Kolejne zmiany w dostawach do Polski</w:t>
            </w:r>
          </w:p>
          <w:p w:rsidR="000010BD" w:rsidRPr="001120C7" w:rsidRDefault="000010BD" w:rsidP="00C84ACA">
            <w:pPr>
              <w:rPr>
                <w:rFonts w:ascii="Times New Roman" w:hAnsi="Times New Roman" w:cs="Times New Roman"/>
                <w:sz w:val="24"/>
                <w:szCs w:val="24"/>
              </w:rPr>
            </w:pPr>
          </w:p>
        </w:tc>
        <w:tc>
          <w:tcPr>
            <w:tcW w:w="964" w:type="dxa"/>
          </w:tcPr>
          <w:p w:rsidR="000010BD" w:rsidRPr="001120C7" w:rsidRDefault="000010BD" w:rsidP="00C84ACA">
            <w:pPr>
              <w:spacing w:line="276" w:lineRule="auto"/>
              <w:jc w:val="center"/>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12.03.</w:t>
            </w:r>
          </w:p>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sidRPr="001120C7">
              <w:rPr>
                <w:rFonts w:ascii="Times New Roman" w:eastAsia="Times New Roman" w:hAnsi="Times New Roman" w:cs="Times New Roman"/>
                <w:sz w:val="24"/>
                <w:szCs w:val="24"/>
                <w:lang w:eastAsia="pl-PL"/>
              </w:rPr>
              <w:t>2021 r.</w:t>
            </w:r>
          </w:p>
        </w:tc>
        <w:tc>
          <w:tcPr>
            <w:tcW w:w="5840" w:type="dxa"/>
            <w:shd w:val="clear" w:color="auto" w:fill="auto"/>
          </w:tcPr>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Wyciąg z treści komunikatu:</w:t>
            </w:r>
          </w:p>
          <w:p w:rsidR="000010BD" w:rsidRPr="001120C7" w:rsidRDefault="000010BD" w:rsidP="00C84ACA">
            <w:pPr>
              <w:spacing w:line="276" w:lineRule="auto"/>
              <w:jc w:val="both"/>
              <w:rPr>
                <w:rFonts w:ascii="Times New Roman" w:hAnsi="Times New Roman" w:cs="Times New Roman"/>
                <w:b/>
                <w:bCs/>
                <w:color w:val="1B1B1B"/>
                <w:sz w:val="24"/>
                <w:szCs w:val="24"/>
                <w:shd w:val="clear" w:color="auto" w:fill="FFFFFF"/>
              </w:rPr>
            </w:pPr>
            <w:r w:rsidRPr="001120C7">
              <w:rPr>
                <w:rFonts w:ascii="Times New Roman" w:hAnsi="Times New Roman" w:cs="Times New Roman"/>
                <w:b/>
                <w:bCs/>
                <w:color w:val="1B1B1B"/>
                <w:sz w:val="24"/>
                <w:szCs w:val="24"/>
                <w:shd w:val="clear" w:color="auto" w:fill="FFFFFF"/>
              </w:rPr>
              <w:t>W maju do Polski mają dotrzeć pierwsze dostawy szczepionki Johnson &amp; Johnson. Preparat tego producenta dostał „zielone światło” od Komisji Europejskiej. W sumie w II kwartale tego roku Polska ma otrzymać 15 mln dawek szczepionki przeciw Covid-19. Liczymy, że uda się wówczas przyspieszyć cały proces szczepień. Jednak teraz otrzymaliśmy informację od jednej firm o zmniejszeniu dostawy, która zostanie przekazana nam do końca marca.</w:t>
            </w:r>
          </w:p>
          <w:p w:rsidR="000010BD" w:rsidRPr="001120C7" w:rsidRDefault="000010BD" w:rsidP="00C84ACA">
            <w:pPr>
              <w:spacing w:line="276" w:lineRule="auto"/>
              <w:jc w:val="both"/>
              <w:rPr>
                <w:rFonts w:ascii="Times New Roman" w:hAnsi="Times New Roman" w:cs="Times New Roman"/>
                <w:b/>
                <w:bCs/>
                <w:color w:val="1B1B1B"/>
                <w:sz w:val="24"/>
                <w:szCs w:val="24"/>
                <w:shd w:val="clear" w:color="auto" w:fill="FFFFFF"/>
              </w:rPr>
            </w:pPr>
          </w:p>
          <w:p w:rsidR="000010BD" w:rsidRPr="001120C7" w:rsidRDefault="000010BD" w:rsidP="00C84ACA">
            <w:pPr>
              <w:pStyle w:val="NormalnyWeb"/>
              <w:shd w:val="clear" w:color="auto" w:fill="FFFFFF"/>
              <w:spacing w:before="0" w:beforeAutospacing="0" w:after="0" w:afterAutospacing="0"/>
              <w:textAlignment w:val="baseline"/>
              <w:rPr>
                <w:color w:val="1B1B1B"/>
              </w:rPr>
            </w:pPr>
            <w:r w:rsidRPr="001120C7">
              <w:rPr>
                <w:color w:val="1B1B1B"/>
              </w:rPr>
              <w:t>Liczymy, że producenci zaczną wywiązywać się z umów. Jeśli tak się stanie, czeka nas znaczne przyspieszenie całego procesu szczepień. W II kwartale tego roku do Polski ma dotrzeć ok. 15 mln dawek preparatu, który chroni przed Covid-19. Przygotowujemy się do tego. W przyszłym tygodniu do Sejmu trafi poprawka legislacyjna, która umożliwi kwalifikację do szczepień nie tylko lekarzom, ale też innym osobom z personelu medycznego. Dzięki temu będziemy mieli więcej zespołów szczepiących. To przyspieszy cały proces szczepień w kraju, kiedy dostępnych będzie więcej dawek preparatu.</w:t>
            </w:r>
          </w:p>
          <w:p w:rsidR="000010BD" w:rsidRPr="001120C7" w:rsidRDefault="000010BD" w:rsidP="00C84ACA">
            <w:pPr>
              <w:pStyle w:val="NormalnyWeb"/>
              <w:shd w:val="clear" w:color="auto" w:fill="FFFFFF"/>
              <w:spacing w:before="0" w:beforeAutospacing="0" w:after="0" w:afterAutospacing="0"/>
              <w:textAlignment w:val="baseline"/>
              <w:rPr>
                <w:color w:val="1B1B1B"/>
              </w:rPr>
            </w:pPr>
            <w:r w:rsidRPr="001120C7">
              <w:rPr>
                <w:rStyle w:val="Pogrubienie"/>
                <w:color w:val="1B1B1B"/>
              </w:rPr>
              <w:t>Kolejna szczepionka dopuszczona do obrotu</w:t>
            </w:r>
          </w:p>
          <w:p w:rsidR="000010BD" w:rsidRPr="001120C7" w:rsidRDefault="000010BD" w:rsidP="00C84ACA">
            <w:pPr>
              <w:pStyle w:val="NormalnyWeb"/>
              <w:shd w:val="clear" w:color="auto" w:fill="FFFFFF"/>
              <w:spacing w:before="0" w:beforeAutospacing="0" w:after="0" w:afterAutospacing="0"/>
              <w:textAlignment w:val="baseline"/>
              <w:rPr>
                <w:color w:val="1B1B1B"/>
              </w:rPr>
            </w:pPr>
            <w:r w:rsidRPr="001120C7">
              <w:rPr>
                <w:color w:val="1B1B1B"/>
              </w:rPr>
              <w:t xml:space="preserve">Mamy kolejną szczepionkę przeciw Covid-19 na rynku. </w:t>
            </w:r>
            <w:r w:rsidRPr="001120C7">
              <w:rPr>
                <w:color w:val="1B1B1B"/>
              </w:rPr>
              <w:lastRenderedPageBreak/>
              <w:t>Komisja Europejska dopuściła do użytku preparat firmy</w:t>
            </w:r>
            <w:r w:rsidRPr="001120C7">
              <w:rPr>
                <w:rStyle w:val="Pogrubienie"/>
                <w:color w:val="1B1B1B"/>
              </w:rPr>
              <w:t> </w:t>
            </w:r>
            <w:r w:rsidRPr="001120C7">
              <w:rPr>
                <w:color w:val="1B1B1B"/>
              </w:rPr>
              <w:t>Johnson &amp; Johnson. Będzie ona podawana w jednej dawce osobom powyżej 18. roku życia. To szczepionka wektorowa, wykorzystuje nieszkodliwego adenowirusa, który jest nośnikiem instrukcji z wirusa wywołującego Covid-19.  Dzięki przekazanym instrukcjom organizm może wytworzyć białko charakterystyczne dla wirusa wywołującego chorobę. Układ odpornościowy „rozpoznaje” zagrożenie i tworzy naturalną ochronę przed Covid-19. Wykorzystany w szczepionce adenowirus nie powoduje żadnych chorób, nie może także się rozmnażać. Szczepionka jest bezpieczna.</w:t>
            </w:r>
          </w:p>
          <w:p w:rsidR="000010BD" w:rsidRPr="001120C7" w:rsidRDefault="000010BD" w:rsidP="00C84ACA">
            <w:pPr>
              <w:pStyle w:val="NormalnyWeb"/>
              <w:shd w:val="clear" w:color="auto" w:fill="FFFFFF"/>
              <w:spacing w:before="0" w:beforeAutospacing="0" w:after="0" w:afterAutospacing="0"/>
              <w:textAlignment w:val="baseline"/>
              <w:rPr>
                <w:color w:val="1B1B1B"/>
              </w:rPr>
            </w:pPr>
            <w:r w:rsidRPr="001120C7">
              <w:rPr>
                <w:color w:val="1B1B1B"/>
              </w:rPr>
              <w:t xml:space="preserve">Pierwsze dawki szczepionki Johnson &amp; Johnson mamy otrzymać w maju tego roku. – Zgodnie z deklaracjami producenta do końca drugiego kwartału do Polski może dotrzeć około 2,5 mln tych szczepionek – powiedział szef KPRM. W sumie firma ma nam przekazać ok. 16 mln dawek  szczepionki. – To są deklaracje producenta. Sam producent mówi, że to są wstępne deklaracje, więc żeby podawać twarde liczby i terminy musimy jeszcze chwilę zaczekać – zaznaczył Michał </w:t>
            </w:r>
            <w:proofErr w:type="spellStart"/>
            <w:r w:rsidRPr="001120C7">
              <w:rPr>
                <w:color w:val="1B1B1B"/>
              </w:rPr>
              <w:t>Dworczyk</w:t>
            </w:r>
            <w:proofErr w:type="spellEnd"/>
            <w:r w:rsidRPr="001120C7">
              <w:rPr>
                <w:color w:val="1B1B1B"/>
              </w:rPr>
              <w:t>.</w:t>
            </w:r>
          </w:p>
          <w:p w:rsidR="000010BD" w:rsidRPr="001120C7" w:rsidRDefault="000010BD" w:rsidP="00C84ACA">
            <w:pPr>
              <w:spacing w:line="276" w:lineRule="auto"/>
              <w:jc w:val="both"/>
              <w:rPr>
                <w:rFonts w:ascii="Times New Roman" w:eastAsia="Times New Roman" w:hAnsi="Times New Roman" w:cs="Times New Roman"/>
                <w:b/>
                <w:sz w:val="24"/>
                <w:szCs w:val="24"/>
                <w:lang w:eastAsia="pl-PL"/>
              </w:rPr>
            </w:pPr>
          </w:p>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Pełna treść komunikatu:</w:t>
            </w:r>
          </w:p>
          <w:p w:rsidR="000010BD" w:rsidRPr="001120C7" w:rsidRDefault="000010BD" w:rsidP="00C84ACA">
            <w:pPr>
              <w:spacing w:line="276" w:lineRule="auto"/>
              <w:jc w:val="both"/>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https://www.gov.pl/web/szczepimysie/czwarta-szczepionka-przeciw-covid-19-zatwierdzona-kolejne-zmiany-w-dostawach-do-polski</w:t>
            </w:r>
          </w:p>
        </w:tc>
      </w:tr>
      <w:tr w:rsidR="000010BD" w:rsidRPr="001120C7" w:rsidTr="00C84ACA">
        <w:trPr>
          <w:trHeight w:val="1124"/>
        </w:trPr>
        <w:tc>
          <w:tcPr>
            <w:tcW w:w="992" w:type="dxa"/>
          </w:tcPr>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0010BD" w:rsidRPr="001120C7" w:rsidRDefault="000010BD" w:rsidP="00C84ACA">
            <w:pPr>
              <w:rPr>
                <w:rFonts w:ascii="Times New Roman" w:hAnsi="Times New Roman" w:cs="Times New Roman"/>
                <w:sz w:val="24"/>
                <w:szCs w:val="24"/>
              </w:rPr>
            </w:pPr>
            <w:r w:rsidRPr="001120C7">
              <w:rPr>
                <w:rFonts w:ascii="Times New Roman" w:hAnsi="Times New Roman" w:cs="Times New Roman"/>
                <w:sz w:val="24"/>
                <w:szCs w:val="24"/>
              </w:rPr>
              <w:t>Komunikat Ministra Zdrowia z 11.03.2021 r. - Od 15 marca Mazowsze i Lubuskie dołączą do regionów z zaostrzonymi zasadami bezpieczeństwa</w:t>
            </w:r>
          </w:p>
          <w:p w:rsidR="000010BD" w:rsidRPr="001120C7" w:rsidRDefault="000010BD" w:rsidP="00C84ACA">
            <w:pPr>
              <w:rPr>
                <w:rFonts w:ascii="Times New Roman" w:hAnsi="Times New Roman" w:cs="Times New Roman"/>
                <w:sz w:val="24"/>
                <w:szCs w:val="24"/>
              </w:rPr>
            </w:pPr>
          </w:p>
        </w:tc>
        <w:tc>
          <w:tcPr>
            <w:tcW w:w="964" w:type="dxa"/>
          </w:tcPr>
          <w:p w:rsidR="000010BD" w:rsidRPr="001120C7" w:rsidRDefault="000010BD" w:rsidP="00C84ACA">
            <w:pPr>
              <w:spacing w:line="276" w:lineRule="auto"/>
              <w:jc w:val="center"/>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11.03.</w:t>
            </w:r>
          </w:p>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sidRPr="001120C7">
              <w:rPr>
                <w:rFonts w:ascii="Times New Roman" w:eastAsia="Times New Roman" w:hAnsi="Times New Roman" w:cs="Times New Roman"/>
                <w:sz w:val="24"/>
                <w:szCs w:val="24"/>
                <w:lang w:eastAsia="pl-PL"/>
              </w:rPr>
              <w:t>2021 r.</w:t>
            </w:r>
            <w:r w:rsidRPr="001120C7">
              <w:rPr>
                <w:rFonts w:ascii="Times New Roman" w:eastAsia="Times New Roman" w:hAnsi="Times New Roman" w:cs="Times New Roman"/>
                <w:b/>
                <w:sz w:val="24"/>
                <w:szCs w:val="24"/>
                <w:lang w:eastAsia="pl-PL"/>
              </w:rPr>
              <w:t xml:space="preserve"> </w:t>
            </w:r>
          </w:p>
        </w:tc>
        <w:tc>
          <w:tcPr>
            <w:tcW w:w="5840" w:type="dxa"/>
            <w:shd w:val="clear" w:color="auto" w:fill="auto"/>
          </w:tcPr>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Wyciąg z treści komunikatu:</w:t>
            </w:r>
          </w:p>
          <w:p w:rsidR="000010BD" w:rsidRPr="001120C7" w:rsidRDefault="000010BD" w:rsidP="00C84ACA">
            <w:pPr>
              <w:shd w:val="clear" w:color="auto" w:fill="FFFFFF"/>
              <w:spacing w:after="240"/>
              <w:textAlignment w:val="baseline"/>
              <w:rPr>
                <w:rFonts w:ascii="Times New Roman" w:eastAsia="Times New Roman" w:hAnsi="Times New Roman" w:cs="Times New Roman"/>
                <w:color w:val="1B1B1B"/>
                <w:sz w:val="24"/>
                <w:szCs w:val="24"/>
                <w:lang w:eastAsia="pl-PL"/>
              </w:rPr>
            </w:pPr>
            <w:r w:rsidRPr="001120C7">
              <w:rPr>
                <w:rFonts w:ascii="Times New Roman" w:eastAsia="Times New Roman" w:hAnsi="Times New Roman" w:cs="Times New Roman"/>
                <w:color w:val="1B1B1B"/>
                <w:sz w:val="24"/>
                <w:szCs w:val="24"/>
                <w:lang w:eastAsia="pl-PL"/>
              </w:rPr>
              <w:t xml:space="preserve">Od wielu dni mamy do czynienia z rosnącą liczbą zakażeń. Widzimy wzrost przypadków brytyjskiej mutacji </w:t>
            </w:r>
            <w:proofErr w:type="spellStart"/>
            <w:r w:rsidRPr="001120C7">
              <w:rPr>
                <w:rFonts w:ascii="Times New Roman" w:eastAsia="Times New Roman" w:hAnsi="Times New Roman" w:cs="Times New Roman"/>
                <w:color w:val="1B1B1B"/>
                <w:sz w:val="24"/>
                <w:szCs w:val="24"/>
                <w:lang w:eastAsia="pl-PL"/>
              </w:rPr>
              <w:t>koronawirusa</w:t>
            </w:r>
            <w:proofErr w:type="spellEnd"/>
            <w:r w:rsidRPr="001120C7">
              <w:rPr>
                <w:rFonts w:ascii="Times New Roman" w:eastAsia="Times New Roman" w:hAnsi="Times New Roman" w:cs="Times New Roman"/>
                <w:color w:val="1B1B1B"/>
                <w:sz w:val="24"/>
                <w:szCs w:val="24"/>
                <w:lang w:eastAsia="pl-PL"/>
              </w:rPr>
              <w:t xml:space="preserve"> w Polsce – stanowi 38,5 proc. wszystkich zakażeń. Z danych wynika, że ostatniej doby odnotowano 21 tys. zakażeń, wykonano ponad 73,3 tys. testów na </w:t>
            </w:r>
            <w:proofErr w:type="spellStart"/>
            <w:r w:rsidRPr="001120C7">
              <w:rPr>
                <w:rFonts w:ascii="Times New Roman" w:eastAsia="Times New Roman" w:hAnsi="Times New Roman" w:cs="Times New Roman"/>
                <w:color w:val="1B1B1B"/>
                <w:sz w:val="24"/>
                <w:szCs w:val="24"/>
                <w:lang w:eastAsia="pl-PL"/>
              </w:rPr>
              <w:t>koronawirusa</w:t>
            </w:r>
            <w:proofErr w:type="spellEnd"/>
            <w:r w:rsidRPr="001120C7">
              <w:rPr>
                <w:rFonts w:ascii="Times New Roman" w:eastAsia="Times New Roman" w:hAnsi="Times New Roman" w:cs="Times New Roman"/>
                <w:color w:val="1B1B1B"/>
                <w:sz w:val="24"/>
                <w:szCs w:val="24"/>
                <w:lang w:eastAsia="pl-PL"/>
              </w:rPr>
              <w:t>.</w:t>
            </w:r>
          </w:p>
          <w:p w:rsidR="000010BD" w:rsidRPr="001120C7" w:rsidRDefault="000010BD" w:rsidP="00C84ACA">
            <w:pPr>
              <w:shd w:val="clear" w:color="auto" w:fill="FFFFFF"/>
              <w:spacing w:after="240"/>
              <w:textAlignment w:val="baseline"/>
              <w:rPr>
                <w:rFonts w:ascii="Times New Roman" w:eastAsia="Times New Roman" w:hAnsi="Times New Roman" w:cs="Times New Roman"/>
                <w:color w:val="1B1B1B"/>
                <w:sz w:val="24"/>
                <w:szCs w:val="24"/>
                <w:lang w:eastAsia="pl-PL"/>
              </w:rPr>
            </w:pPr>
            <w:r w:rsidRPr="001120C7">
              <w:rPr>
                <w:rFonts w:ascii="Times New Roman" w:eastAsia="Times New Roman" w:hAnsi="Times New Roman" w:cs="Times New Roman"/>
                <w:color w:val="1B1B1B"/>
                <w:sz w:val="24"/>
                <w:szCs w:val="24"/>
                <w:lang w:eastAsia="pl-PL"/>
              </w:rPr>
              <w:t xml:space="preserve">Najgorzej – jeśli chodzi o średnią dzienną liczbę </w:t>
            </w:r>
            <w:proofErr w:type="spellStart"/>
            <w:r w:rsidRPr="001120C7">
              <w:rPr>
                <w:rFonts w:ascii="Times New Roman" w:eastAsia="Times New Roman" w:hAnsi="Times New Roman" w:cs="Times New Roman"/>
                <w:color w:val="1B1B1B"/>
                <w:sz w:val="24"/>
                <w:szCs w:val="24"/>
                <w:lang w:eastAsia="pl-PL"/>
              </w:rPr>
              <w:t>zachorowań</w:t>
            </w:r>
            <w:proofErr w:type="spellEnd"/>
            <w:r w:rsidRPr="001120C7">
              <w:rPr>
                <w:rFonts w:ascii="Times New Roman" w:eastAsia="Times New Roman" w:hAnsi="Times New Roman" w:cs="Times New Roman"/>
                <w:color w:val="1B1B1B"/>
                <w:sz w:val="24"/>
                <w:szCs w:val="24"/>
                <w:lang w:eastAsia="pl-PL"/>
              </w:rPr>
              <w:t xml:space="preserve"> na 100 tys. mieszkańców – sytuacja wygląda w województwie warmińsko-mazurskim, pomorskim, mazowieckim i lubuskim. W ciągu ostatnich tygodni zwiększa się obłożenie łóżek </w:t>
            </w:r>
            <w:proofErr w:type="spellStart"/>
            <w:r w:rsidRPr="001120C7">
              <w:rPr>
                <w:rFonts w:ascii="Times New Roman" w:eastAsia="Times New Roman" w:hAnsi="Times New Roman" w:cs="Times New Roman"/>
                <w:color w:val="1B1B1B"/>
                <w:sz w:val="24"/>
                <w:szCs w:val="24"/>
                <w:lang w:eastAsia="pl-PL"/>
              </w:rPr>
              <w:t>covidowych</w:t>
            </w:r>
            <w:proofErr w:type="spellEnd"/>
            <w:r w:rsidRPr="001120C7">
              <w:rPr>
                <w:rFonts w:ascii="Times New Roman" w:eastAsia="Times New Roman" w:hAnsi="Times New Roman" w:cs="Times New Roman"/>
                <w:color w:val="1B1B1B"/>
                <w:sz w:val="24"/>
                <w:szCs w:val="24"/>
                <w:lang w:eastAsia="pl-PL"/>
              </w:rPr>
              <w:t xml:space="preserve"> oraz zajętość respiratorów:</w:t>
            </w:r>
          </w:p>
          <w:p w:rsidR="000010BD" w:rsidRPr="001120C7" w:rsidRDefault="000010BD" w:rsidP="000010BD">
            <w:pPr>
              <w:numPr>
                <w:ilvl w:val="0"/>
                <w:numId w:val="1"/>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1120C7">
              <w:rPr>
                <w:rFonts w:ascii="Times New Roman" w:eastAsia="Times New Roman" w:hAnsi="Times New Roman" w:cs="Times New Roman"/>
                <w:color w:val="1B1B1B"/>
                <w:sz w:val="24"/>
                <w:szCs w:val="24"/>
                <w:lang w:eastAsia="pl-PL"/>
              </w:rPr>
              <w:t>18686 zajętych łóżek – 68%</w:t>
            </w:r>
          </w:p>
          <w:p w:rsidR="000010BD" w:rsidRPr="001120C7" w:rsidRDefault="000010BD" w:rsidP="000010BD">
            <w:pPr>
              <w:numPr>
                <w:ilvl w:val="0"/>
                <w:numId w:val="1"/>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1120C7">
              <w:rPr>
                <w:rFonts w:ascii="Times New Roman" w:eastAsia="Times New Roman" w:hAnsi="Times New Roman" w:cs="Times New Roman"/>
                <w:color w:val="1B1B1B"/>
                <w:sz w:val="24"/>
                <w:szCs w:val="24"/>
                <w:lang w:eastAsia="pl-PL"/>
              </w:rPr>
              <w:t>1929 zajętych respiratorów – 71%</w:t>
            </w:r>
          </w:p>
          <w:p w:rsidR="000010BD" w:rsidRPr="001120C7" w:rsidRDefault="000010BD" w:rsidP="00C84ACA">
            <w:pPr>
              <w:shd w:val="clear" w:color="auto" w:fill="FFFFFF"/>
              <w:spacing w:after="240"/>
              <w:textAlignment w:val="baseline"/>
              <w:rPr>
                <w:rFonts w:ascii="Times New Roman" w:eastAsia="Times New Roman" w:hAnsi="Times New Roman" w:cs="Times New Roman"/>
                <w:color w:val="1B1B1B"/>
                <w:sz w:val="24"/>
                <w:szCs w:val="24"/>
                <w:lang w:eastAsia="pl-PL"/>
              </w:rPr>
            </w:pPr>
            <w:r w:rsidRPr="001120C7">
              <w:rPr>
                <w:rFonts w:ascii="Times New Roman" w:eastAsia="Times New Roman" w:hAnsi="Times New Roman" w:cs="Times New Roman"/>
                <w:color w:val="1B1B1B"/>
                <w:sz w:val="24"/>
                <w:szCs w:val="24"/>
                <w:lang w:eastAsia="pl-PL"/>
              </w:rPr>
              <w:t xml:space="preserve">Na oddziały trafia coraz więcej młodszych pacjentów, którzy często bagatelizuję objawy COVID-19. Wiek osób hospitalizowanych w szpitalach spada – średnia wieku </w:t>
            </w:r>
            <w:r w:rsidRPr="001120C7">
              <w:rPr>
                <w:rFonts w:ascii="Times New Roman" w:eastAsia="Times New Roman" w:hAnsi="Times New Roman" w:cs="Times New Roman"/>
                <w:color w:val="1B1B1B"/>
                <w:sz w:val="24"/>
                <w:szCs w:val="24"/>
                <w:lang w:eastAsia="pl-PL"/>
              </w:rPr>
              <w:lastRenderedPageBreak/>
              <w:t>obecnie wynosi około 62 lata.</w:t>
            </w:r>
          </w:p>
          <w:p w:rsidR="000010BD" w:rsidRPr="001120C7" w:rsidRDefault="000010BD" w:rsidP="00C84ACA">
            <w:pPr>
              <w:shd w:val="clear" w:color="auto" w:fill="FFFFFF"/>
              <w:textAlignment w:val="baseline"/>
              <w:outlineLvl w:val="2"/>
              <w:rPr>
                <w:rFonts w:ascii="Times New Roman" w:eastAsia="Times New Roman" w:hAnsi="Times New Roman" w:cs="Times New Roman"/>
                <w:b/>
                <w:bCs/>
                <w:color w:val="1B1B1B"/>
                <w:sz w:val="24"/>
                <w:szCs w:val="24"/>
                <w:lang w:eastAsia="pl-PL"/>
              </w:rPr>
            </w:pPr>
            <w:r w:rsidRPr="001120C7">
              <w:rPr>
                <w:rFonts w:ascii="Times New Roman" w:eastAsia="Times New Roman" w:hAnsi="Times New Roman" w:cs="Times New Roman"/>
                <w:b/>
                <w:bCs/>
                <w:color w:val="1B1B1B"/>
                <w:sz w:val="24"/>
                <w:szCs w:val="24"/>
                <w:lang w:eastAsia="pl-PL"/>
              </w:rPr>
              <w:t>Uruchamiany kolejne szpitale rezerwowe w całej Polsce</w:t>
            </w:r>
          </w:p>
          <w:p w:rsidR="000010BD" w:rsidRPr="001120C7" w:rsidRDefault="000010BD" w:rsidP="00C84ACA">
            <w:pPr>
              <w:shd w:val="clear" w:color="auto" w:fill="FFFFFF"/>
              <w:spacing w:after="240"/>
              <w:textAlignment w:val="baseline"/>
              <w:rPr>
                <w:rFonts w:ascii="Times New Roman" w:eastAsia="Times New Roman" w:hAnsi="Times New Roman" w:cs="Times New Roman"/>
                <w:color w:val="1B1B1B"/>
                <w:sz w:val="24"/>
                <w:szCs w:val="24"/>
                <w:lang w:eastAsia="pl-PL"/>
              </w:rPr>
            </w:pPr>
            <w:r w:rsidRPr="001120C7">
              <w:rPr>
                <w:rFonts w:ascii="Times New Roman" w:eastAsia="Times New Roman" w:hAnsi="Times New Roman" w:cs="Times New Roman"/>
                <w:color w:val="1B1B1B"/>
                <w:sz w:val="24"/>
                <w:szCs w:val="24"/>
                <w:lang w:eastAsia="pl-PL"/>
              </w:rPr>
              <w:t>Rząd już wcześniej przygotował właściwe zasoby na trzecią falę epidemii. W ostatnim czasie podjęliśmy decyzję o uruchomieniu kolejnych szpitali rezerwowych w całym kraju. Decyzja o tworzeniu miejsc rezerwowych, w listopadzie ubiegłego roku, była słuszna. Pacjenci, którzy potrzebują hospitalizacji w szpitalu, pod opieką medyków, mogą liczyć na pomoc.</w:t>
            </w:r>
          </w:p>
          <w:p w:rsidR="000010BD" w:rsidRPr="001120C7" w:rsidRDefault="000010BD" w:rsidP="00C84ACA">
            <w:pPr>
              <w:shd w:val="clear" w:color="auto" w:fill="FFFFFF"/>
              <w:spacing w:after="240"/>
              <w:textAlignment w:val="baseline"/>
              <w:rPr>
                <w:rFonts w:ascii="Times New Roman" w:eastAsia="Times New Roman" w:hAnsi="Times New Roman" w:cs="Times New Roman"/>
                <w:color w:val="1B1B1B"/>
                <w:sz w:val="24"/>
                <w:szCs w:val="24"/>
                <w:lang w:eastAsia="pl-PL"/>
              </w:rPr>
            </w:pPr>
            <w:r w:rsidRPr="001120C7">
              <w:rPr>
                <w:rFonts w:ascii="Times New Roman" w:eastAsia="Times New Roman" w:hAnsi="Times New Roman" w:cs="Times New Roman"/>
                <w:color w:val="1B1B1B"/>
                <w:sz w:val="24"/>
                <w:szCs w:val="24"/>
                <w:lang w:eastAsia="pl-PL"/>
              </w:rPr>
              <w:t>Obecnie funkcjonują 22 szpitale, 13 jest w gotowości, by rozpocząć działalność, gdy będzie taka konieczność. W szpitalach rezerwowych jest łącznie ponad 6 tys. łóżek.</w:t>
            </w:r>
          </w:p>
          <w:p w:rsidR="000010BD" w:rsidRPr="001120C7" w:rsidRDefault="000010BD" w:rsidP="00C84ACA">
            <w:pPr>
              <w:shd w:val="clear" w:color="auto" w:fill="FFFFFF"/>
              <w:textAlignment w:val="baseline"/>
              <w:outlineLvl w:val="2"/>
              <w:rPr>
                <w:rFonts w:ascii="Times New Roman" w:eastAsia="Times New Roman" w:hAnsi="Times New Roman" w:cs="Times New Roman"/>
                <w:b/>
                <w:bCs/>
                <w:color w:val="1B1B1B"/>
                <w:sz w:val="24"/>
                <w:szCs w:val="24"/>
                <w:lang w:eastAsia="pl-PL"/>
              </w:rPr>
            </w:pPr>
            <w:r w:rsidRPr="001120C7">
              <w:rPr>
                <w:rFonts w:ascii="Times New Roman" w:eastAsia="Times New Roman" w:hAnsi="Times New Roman" w:cs="Times New Roman"/>
                <w:b/>
                <w:bCs/>
                <w:color w:val="1B1B1B"/>
                <w:sz w:val="24"/>
                <w:szCs w:val="24"/>
                <w:lang w:eastAsia="pl-PL"/>
              </w:rPr>
              <w:t>Do województwa mazowieckiego i lubuskiego trafi łącznie ponad 25 mln  maseczek ochronnych</w:t>
            </w:r>
          </w:p>
          <w:p w:rsidR="000010BD" w:rsidRPr="001120C7" w:rsidRDefault="000010BD" w:rsidP="00C84ACA">
            <w:pPr>
              <w:shd w:val="clear" w:color="auto" w:fill="FFFFFF"/>
              <w:spacing w:after="240"/>
              <w:textAlignment w:val="baseline"/>
              <w:rPr>
                <w:rFonts w:ascii="Times New Roman" w:eastAsia="Times New Roman" w:hAnsi="Times New Roman" w:cs="Times New Roman"/>
                <w:color w:val="1B1B1B"/>
                <w:sz w:val="24"/>
                <w:szCs w:val="24"/>
                <w:lang w:eastAsia="pl-PL"/>
              </w:rPr>
            </w:pPr>
            <w:r w:rsidRPr="001120C7">
              <w:rPr>
                <w:rFonts w:ascii="Times New Roman" w:eastAsia="Times New Roman" w:hAnsi="Times New Roman" w:cs="Times New Roman"/>
                <w:color w:val="1B1B1B"/>
                <w:sz w:val="24"/>
                <w:szCs w:val="24"/>
                <w:lang w:eastAsia="pl-PL"/>
              </w:rPr>
              <w:t>W ostatnim czasie podjęliśmy decyzję o wyposażeniu mieszkańców województwa pomorskiego i warmińsko-mazurskiego w maseczki ochronne. Każdy z mieszkańców mógł otrzymać 4 sztuki. Agencja Rezerw Strategicznych dostarczyła do wojewodów łącznie 15 mln maseczek – 9,3 mln dla regionu pomorskiego oraz 5,7 mln dla warmińsko-mazurskiego.</w:t>
            </w:r>
          </w:p>
          <w:p w:rsidR="000010BD" w:rsidRPr="001120C7" w:rsidRDefault="000010BD" w:rsidP="00C84ACA">
            <w:pPr>
              <w:shd w:val="clear" w:color="auto" w:fill="FFFFFF"/>
              <w:spacing w:after="240"/>
              <w:textAlignment w:val="baseline"/>
              <w:rPr>
                <w:rFonts w:ascii="Times New Roman" w:eastAsia="Times New Roman" w:hAnsi="Times New Roman" w:cs="Times New Roman"/>
                <w:color w:val="1B1B1B"/>
                <w:sz w:val="24"/>
                <w:szCs w:val="24"/>
                <w:lang w:eastAsia="pl-PL"/>
              </w:rPr>
            </w:pPr>
            <w:r w:rsidRPr="001120C7">
              <w:rPr>
                <w:rFonts w:ascii="Times New Roman" w:eastAsia="Times New Roman" w:hAnsi="Times New Roman" w:cs="Times New Roman"/>
                <w:color w:val="1B1B1B"/>
                <w:sz w:val="24"/>
                <w:szCs w:val="24"/>
                <w:lang w:eastAsia="pl-PL"/>
              </w:rPr>
              <w:t>Tym razem maseczki ochronne trafią na Mazowsze – 21,6 mln i do Lubuskiego – 4 mln. Różnica w liczbie maseczek wynika z liczby osób zamieszkujących te regiony. W nadchodzących tygodniach – zależnie od sytuacji epidemicznej – będziemy dostarczać maseczki do kolejnych województw.</w:t>
            </w:r>
          </w:p>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Pełna treść komunikatu:</w:t>
            </w:r>
          </w:p>
          <w:p w:rsidR="000010BD" w:rsidRPr="001120C7" w:rsidRDefault="000010BD" w:rsidP="00C84ACA">
            <w:pPr>
              <w:spacing w:line="276" w:lineRule="auto"/>
              <w:jc w:val="both"/>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https://www.gov.pl/web/koronawirus/od-15-marca-mazowsze-i-lubuskie-dolaczy-do-regionow-z-zaostrzonymi-zasadami-bezpieczenstwa</w:t>
            </w:r>
          </w:p>
        </w:tc>
      </w:tr>
      <w:tr w:rsidR="000010BD" w:rsidRPr="001120C7" w:rsidTr="00C84ACA">
        <w:trPr>
          <w:trHeight w:val="1124"/>
        </w:trPr>
        <w:tc>
          <w:tcPr>
            <w:tcW w:w="992" w:type="dxa"/>
          </w:tcPr>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0010BD" w:rsidRPr="001120C7" w:rsidRDefault="000010BD" w:rsidP="00C84ACA">
            <w:pPr>
              <w:rPr>
                <w:rFonts w:ascii="Times New Roman" w:hAnsi="Times New Roman" w:cs="Times New Roman"/>
                <w:sz w:val="24"/>
                <w:szCs w:val="24"/>
              </w:rPr>
            </w:pPr>
            <w:r w:rsidRPr="001120C7">
              <w:rPr>
                <w:rFonts w:ascii="Times New Roman" w:hAnsi="Times New Roman" w:cs="Times New Roman"/>
                <w:sz w:val="24"/>
                <w:szCs w:val="24"/>
              </w:rPr>
              <w:t>Komunikat Ministra Zdrowia z 12 marca 2021 r. w sprawie szkoleń uprawniających do przeprowadzania szczepień przeciwko COVID - 19 dla farmaceutów, fizjoterapeutów i diagnostów laboratoryjnych</w:t>
            </w:r>
          </w:p>
          <w:p w:rsidR="000010BD" w:rsidRPr="001120C7" w:rsidRDefault="000010BD" w:rsidP="00C84ACA">
            <w:pPr>
              <w:rPr>
                <w:rFonts w:ascii="Times New Roman" w:hAnsi="Times New Roman" w:cs="Times New Roman"/>
                <w:sz w:val="24"/>
                <w:szCs w:val="24"/>
              </w:rPr>
            </w:pPr>
          </w:p>
        </w:tc>
        <w:tc>
          <w:tcPr>
            <w:tcW w:w="964" w:type="dxa"/>
          </w:tcPr>
          <w:p w:rsidR="000010BD" w:rsidRPr="001120C7" w:rsidRDefault="000010BD" w:rsidP="00C84ACA">
            <w:pPr>
              <w:spacing w:line="276" w:lineRule="auto"/>
              <w:jc w:val="center"/>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lastRenderedPageBreak/>
              <w:t>15.03.</w:t>
            </w:r>
          </w:p>
          <w:p w:rsidR="000010BD" w:rsidRPr="001120C7" w:rsidRDefault="000010BD" w:rsidP="00C84ACA">
            <w:pPr>
              <w:spacing w:line="276" w:lineRule="auto"/>
              <w:jc w:val="center"/>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2021 r.</w:t>
            </w:r>
          </w:p>
        </w:tc>
        <w:tc>
          <w:tcPr>
            <w:tcW w:w="5840" w:type="dxa"/>
            <w:shd w:val="clear" w:color="auto" w:fill="auto"/>
          </w:tcPr>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Wyciąg z treści komunikatu:</w:t>
            </w:r>
          </w:p>
          <w:p w:rsidR="000010BD" w:rsidRPr="001120C7" w:rsidRDefault="000010BD" w:rsidP="00C84ACA">
            <w:pPr>
              <w:pStyle w:val="NormalnyWeb"/>
              <w:shd w:val="clear" w:color="auto" w:fill="FFFFFF"/>
              <w:spacing w:before="0" w:beforeAutospacing="0" w:after="240" w:afterAutospacing="0"/>
              <w:textAlignment w:val="baseline"/>
              <w:rPr>
                <w:color w:val="1B1B1B"/>
              </w:rPr>
            </w:pPr>
            <w:r w:rsidRPr="001120C7">
              <w:rPr>
                <w:color w:val="1B1B1B"/>
              </w:rPr>
              <w:t xml:space="preserve">Ministerstwo Zdrowia informuje, iż zgodnie z rozporządzeniem Ministra Zdrowia z dnia 15 lutego 2021 r. w sprawie kwalifikacji osób przeprowadzających szczepienia ochronne przeciwko COVID-19 (Dz.U. z 2021 r. poz. 293) fizjoterapeuci, farmaceuci i diagności laboratoryjni, przeprowadzają szczepienie ochronne </w:t>
            </w:r>
            <w:r w:rsidRPr="001120C7">
              <w:rPr>
                <w:color w:val="1B1B1B"/>
              </w:rPr>
              <w:lastRenderedPageBreak/>
              <w:t>przeciwko COVID-19, jeżeli:</w:t>
            </w:r>
          </w:p>
          <w:p w:rsidR="000010BD" w:rsidRPr="001120C7" w:rsidRDefault="000010BD" w:rsidP="00C84ACA">
            <w:pPr>
              <w:pStyle w:val="NormalnyWeb"/>
              <w:shd w:val="clear" w:color="auto" w:fill="FFFFFF"/>
              <w:spacing w:before="0" w:beforeAutospacing="0" w:after="240" w:afterAutospacing="0"/>
              <w:textAlignment w:val="baseline"/>
              <w:rPr>
                <w:color w:val="1B1B1B"/>
              </w:rPr>
            </w:pPr>
            <w:r w:rsidRPr="001120C7">
              <w:rPr>
                <w:color w:val="1B1B1B"/>
              </w:rPr>
              <w:t>1) uzyskali dokument potwierdzający ukończenie szkolenia:</w:t>
            </w:r>
          </w:p>
          <w:p w:rsidR="000010BD" w:rsidRPr="001120C7" w:rsidRDefault="000010BD" w:rsidP="00C84ACA">
            <w:pPr>
              <w:pStyle w:val="NormalnyWeb"/>
              <w:shd w:val="clear" w:color="auto" w:fill="FFFFFF"/>
              <w:spacing w:before="0" w:beforeAutospacing="0" w:after="240" w:afterAutospacing="0"/>
              <w:textAlignment w:val="baseline"/>
              <w:rPr>
                <w:color w:val="1B1B1B"/>
              </w:rPr>
            </w:pPr>
            <w:r w:rsidRPr="001120C7">
              <w:rPr>
                <w:color w:val="1B1B1B"/>
              </w:rPr>
              <w:t>a) teoretycznego, dostępnego na platformie e-learningowej Centrum Medycznego Kształcenia Podyplomowego, oraz</w:t>
            </w:r>
          </w:p>
          <w:p w:rsidR="000010BD" w:rsidRPr="001120C7" w:rsidRDefault="000010BD" w:rsidP="00C84ACA">
            <w:pPr>
              <w:pStyle w:val="NormalnyWeb"/>
              <w:shd w:val="clear" w:color="auto" w:fill="FFFFFF"/>
              <w:spacing w:before="0" w:beforeAutospacing="0" w:after="240" w:afterAutospacing="0"/>
              <w:textAlignment w:val="baseline"/>
              <w:rPr>
                <w:color w:val="1B1B1B"/>
              </w:rPr>
            </w:pPr>
            <w:r w:rsidRPr="001120C7">
              <w:rPr>
                <w:color w:val="1B1B1B"/>
              </w:rPr>
              <w:t>b) praktycznego, którego program zatwierdziło Centrum Medyczne Kształcenia Podyplomowego, obejmującego naukę podania szczepionki w postaci iniekcji domięśniowej oraz podjęcia działań w przypadku wystąpienia nagłej reakcji alergicznej lub innego stanu zagrożenia życia pacjenta następującego bezpośrednio po przeprowadzeniu szczepienia, realizowanego w warunkach symulowanych w Centrum Medycznym Kształcenia Podyplomowego lub uczelni prowadzącej kształcenie na kierunku lekarskim, pielęgniarskim.</w:t>
            </w:r>
          </w:p>
          <w:p w:rsidR="000010BD" w:rsidRPr="001120C7" w:rsidRDefault="000010BD" w:rsidP="00C84ACA">
            <w:pPr>
              <w:pStyle w:val="NormalnyWeb"/>
              <w:shd w:val="clear" w:color="auto" w:fill="FFFFFF"/>
              <w:spacing w:before="0" w:beforeAutospacing="0" w:after="240" w:afterAutospacing="0"/>
              <w:textAlignment w:val="baseline"/>
              <w:rPr>
                <w:color w:val="1B1B1B"/>
              </w:rPr>
            </w:pPr>
            <w:r w:rsidRPr="001120C7">
              <w:rPr>
                <w:color w:val="1B1B1B"/>
              </w:rPr>
              <w:t>Informujemy, iż zapisy na ww. bezpłatne szkolenie uprawniające do przeprowadzania szczepień przeciwko COVID – 19 już się rozpoczęły.</w:t>
            </w:r>
          </w:p>
          <w:p w:rsidR="000010BD" w:rsidRPr="001120C7" w:rsidRDefault="000010BD" w:rsidP="00C84ACA">
            <w:pPr>
              <w:pStyle w:val="NormalnyWeb"/>
              <w:shd w:val="clear" w:color="auto" w:fill="FFFFFF"/>
              <w:spacing w:before="0" w:beforeAutospacing="0" w:after="240" w:afterAutospacing="0"/>
              <w:textAlignment w:val="baseline"/>
              <w:rPr>
                <w:color w:val="1B1B1B"/>
              </w:rPr>
            </w:pPr>
            <w:r w:rsidRPr="001120C7">
              <w:rPr>
                <w:color w:val="1B1B1B"/>
              </w:rPr>
              <w:t>Zgodnie z przyjętym harmonogramem planujemy, iż ww. grupy zawodowe, po odpowiednim przeszkoleniu, będą już w kwietniu uprawnione do przeprowadzania szczepień.</w:t>
            </w:r>
          </w:p>
          <w:p w:rsidR="000010BD" w:rsidRPr="001120C7" w:rsidRDefault="000010BD" w:rsidP="00C84ACA">
            <w:pPr>
              <w:pStyle w:val="NormalnyWeb"/>
              <w:shd w:val="clear" w:color="auto" w:fill="FFFFFF"/>
              <w:spacing w:before="0" w:beforeAutospacing="0" w:after="240" w:afterAutospacing="0"/>
              <w:textAlignment w:val="baseline"/>
              <w:rPr>
                <w:color w:val="1B1B1B"/>
              </w:rPr>
            </w:pPr>
            <w:r w:rsidRPr="001120C7">
              <w:rPr>
                <w:color w:val="1B1B1B"/>
              </w:rPr>
              <w:t>Mając na uwadze powyższe informujemy, iż farmaceuci, fizjoterapeuci i diagności laboratoryjni po przedmiotowym przeszkoleniu będą stanowić nowe zasoby kadrowe uprawnione do przeprowadzania szczepień przeciwko COVID – 19 i będą mogli wspierać punkty szczepień w przeprowadzaniu szczepień przeciwko COVID – 19.</w:t>
            </w:r>
          </w:p>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Pełna treść komunikatu:</w:t>
            </w:r>
          </w:p>
          <w:p w:rsidR="000010BD" w:rsidRPr="001120C7" w:rsidRDefault="000010BD" w:rsidP="00C84ACA">
            <w:pPr>
              <w:spacing w:line="276" w:lineRule="auto"/>
              <w:jc w:val="both"/>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https://www.gov.pl/web/zdrowie/komunikat-w-sprawie-szkolen-uprawniajacych-do-przeprowadzania-szczepien-przeciwko-covid---19-dla-farmaceutow-fizjoterapeutow-i-diagnostow-laboratoryjnych2</w:t>
            </w:r>
          </w:p>
        </w:tc>
      </w:tr>
      <w:tr w:rsidR="000010BD" w:rsidRPr="001120C7" w:rsidTr="00C84ACA">
        <w:trPr>
          <w:trHeight w:val="1124"/>
        </w:trPr>
        <w:tc>
          <w:tcPr>
            <w:tcW w:w="992" w:type="dxa"/>
          </w:tcPr>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0010BD" w:rsidRPr="001120C7" w:rsidRDefault="000010BD" w:rsidP="00C84ACA">
            <w:pPr>
              <w:rPr>
                <w:rFonts w:ascii="Times New Roman" w:hAnsi="Times New Roman" w:cs="Times New Roman"/>
                <w:sz w:val="24"/>
                <w:szCs w:val="24"/>
              </w:rPr>
            </w:pPr>
            <w:r w:rsidRPr="001120C7">
              <w:rPr>
                <w:rFonts w:ascii="Times New Roman" w:hAnsi="Times New Roman" w:cs="Times New Roman"/>
                <w:sz w:val="24"/>
                <w:szCs w:val="24"/>
              </w:rPr>
              <w:t xml:space="preserve">Rozporządzenie Rady Ministrów z dnia 12 marca 2021 r. w sprawie określenia dłuższego okresu pobierania dodatkowego zasiłku opiekuńczego w celu </w:t>
            </w:r>
            <w:r w:rsidRPr="001120C7">
              <w:rPr>
                <w:rFonts w:ascii="Times New Roman" w:hAnsi="Times New Roman" w:cs="Times New Roman"/>
                <w:sz w:val="24"/>
                <w:szCs w:val="24"/>
              </w:rPr>
              <w:lastRenderedPageBreak/>
              <w:t>przeciwdziałania COVID-19</w:t>
            </w:r>
          </w:p>
          <w:p w:rsidR="000010BD" w:rsidRPr="001120C7" w:rsidRDefault="000010BD" w:rsidP="00C84ACA">
            <w:pPr>
              <w:rPr>
                <w:rFonts w:ascii="Times New Roman" w:hAnsi="Times New Roman" w:cs="Times New Roman"/>
                <w:sz w:val="24"/>
                <w:szCs w:val="24"/>
              </w:rPr>
            </w:pPr>
          </w:p>
        </w:tc>
        <w:tc>
          <w:tcPr>
            <w:tcW w:w="964" w:type="dxa"/>
          </w:tcPr>
          <w:p w:rsidR="000010BD" w:rsidRPr="001120C7" w:rsidRDefault="000010BD" w:rsidP="00C84ACA">
            <w:pPr>
              <w:spacing w:line="276" w:lineRule="auto"/>
              <w:jc w:val="center"/>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lastRenderedPageBreak/>
              <w:t>15.03.</w:t>
            </w:r>
          </w:p>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sidRPr="001120C7">
              <w:rPr>
                <w:rFonts w:ascii="Times New Roman" w:eastAsia="Times New Roman" w:hAnsi="Times New Roman" w:cs="Times New Roman"/>
                <w:sz w:val="24"/>
                <w:szCs w:val="24"/>
                <w:lang w:eastAsia="pl-PL"/>
              </w:rPr>
              <w:t>2021 r.</w:t>
            </w:r>
          </w:p>
        </w:tc>
        <w:tc>
          <w:tcPr>
            <w:tcW w:w="5840" w:type="dxa"/>
            <w:shd w:val="clear" w:color="auto" w:fill="auto"/>
          </w:tcPr>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Wyciąg z treści komunikatu:</w:t>
            </w:r>
          </w:p>
          <w:p w:rsidR="000010BD" w:rsidRPr="001120C7" w:rsidRDefault="000010BD" w:rsidP="00C84ACA">
            <w:pPr>
              <w:spacing w:line="276" w:lineRule="auto"/>
              <w:jc w:val="both"/>
              <w:rPr>
                <w:rFonts w:ascii="Times New Roman" w:hAnsi="Times New Roman" w:cs="Times New Roman"/>
                <w:sz w:val="24"/>
                <w:szCs w:val="24"/>
              </w:rPr>
            </w:pPr>
            <w:r w:rsidRPr="001120C7">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w:t>
            </w:r>
            <w:r w:rsidRPr="001120C7">
              <w:rPr>
                <w:rFonts w:ascii="Times New Roman" w:hAnsi="Times New Roman" w:cs="Times New Roman"/>
                <w:sz w:val="24"/>
                <w:szCs w:val="24"/>
              </w:rPr>
              <w:lastRenderedPageBreak/>
              <w:t>nimi sytuacji kryzysowych, przysługuje w przypadkach, o których mowa w tych przepisach, jednak nie dłużej niż do dnia 28 marca 2021 r.</w:t>
            </w:r>
          </w:p>
          <w:p w:rsidR="000010BD" w:rsidRPr="001120C7" w:rsidRDefault="000010BD" w:rsidP="00C84ACA">
            <w:pPr>
              <w:spacing w:line="276" w:lineRule="auto"/>
              <w:jc w:val="both"/>
              <w:rPr>
                <w:rFonts w:ascii="Times New Roman" w:hAnsi="Times New Roman" w:cs="Times New Roman"/>
                <w:sz w:val="24"/>
                <w:szCs w:val="24"/>
              </w:rPr>
            </w:pPr>
          </w:p>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Pełna treść komunikatu:</w:t>
            </w:r>
          </w:p>
          <w:p w:rsidR="000010BD" w:rsidRPr="001120C7" w:rsidRDefault="000010BD" w:rsidP="00C84ACA">
            <w:pPr>
              <w:spacing w:line="276" w:lineRule="auto"/>
              <w:jc w:val="both"/>
              <w:rPr>
                <w:rFonts w:ascii="Times New Roman" w:eastAsia="Times New Roman" w:hAnsi="Times New Roman" w:cs="Times New Roman"/>
                <w:b/>
                <w:sz w:val="24"/>
                <w:szCs w:val="24"/>
                <w:lang w:eastAsia="pl-PL"/>
              </w:rPr>
            </w:pPr>
            <w:r w:rsidRPr="001120C7">
              <w:rPr>
                <w:rFonts w:ascii="Times New Roman" w:eastAsia="Times New Roman" w:hAnsi="Times New Roman" w:cs="Times New Roman"/>
                <w:sz w:val="24"/>
                <w:szCs w:val="24"/>
                <w:lang w:eastAsia="pl-PL"/>
              </w:rPr>
              <w:t>https://dziennikustaw.gov.pl/D2021000045501.pdf</w:t>
            </w:r>
          </w:p>
        </w:tc>
      </w:tr>
      <w:tr w:rsidR="000010BD" w:rsidRPr="001120C7" w:rsidTr="00C84ACA">
        <w:trPr>
          <w:trHeight w:val="1124"/>
        </w:trPr>
        <w:tc>
          <w:tcPr>
            <w:tcW w:w="992" w:type="dxa"/>
          </w:tcPr>
          <w:p w:rsidR="000010BD" w:rsidRPr="001120C7" w:rsidRDefault="000010BD" w:rsidP="00C84ACA">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19" w:type="dxa"/>
          </w:tcPr>
          <w:p w:rsidR="000010BD" w:rsidRPr="001120C7" w:rsidRDefault="000010BD" w:rsidP="00C84ACA">
            <w:pPr>
              <w:rPr>
                <w:rFonts w:ascii="Times New Roman" w:hAnsi="Times New Roman" w:cs="Times New Roman"/>
                <w:sz w:val="24"/>
                <w:szCs w:val="24"/>
              </w:rPr>
            </w:pPr>
            <w:r w:rsidRPr="001120C7">
              <w:rPr>
                <w:rFonts w:ascii="Times New Roman" w:hAnsi="Times New Roman" w:cs="Times New Roman"/>
                <w:sz w:val="24"/>
                <w:szCs w:val="24"/>
              </w:rPr>
              <w:t>Rozporządzenie Rady Ministrów z dnia 12 marca 2021 r. w sprawie określenia dłuższego okresu pobierania zasiłku opiekuńczego w celu przeciwdziałania COVID-19</w:t>
            </w:r>
          </w:p>
          <w:p w:rsidR="000010BD" w:rsidRPr="001120C7" w:rsidRDefault="000010BD" w:rsidP="00C84ACA">
            <w:pPr>
              <w:rPr>
                <w:rFonts w:ascii="Times New Roman" w:hAnsi="Times New Roman" w:cs="Times New Roman"/>
                <w:sz w:val="24"/>
                <w:szCs w:val="24"/>
              </w:rPr>
            </w:pPr>
          </w:p>
        </w:tc>
        <w:tc>
          <w:tcPr>
            <w:tcW w:w="964" w:type="dxa"/>
          </w:tcPr>
          <w:p w:rsidR="000010BD" w:rsidRPr="001120C7" w:rsidRDefault="000010BD" w:rsidP="00C84ACA">
            <w:pPr>
              <w:spacing w:line="276" w:lineRule="auto"/>
              <w:jc w:val="center"/>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15.03.</w:t>
            </w:r>
          </w:p>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sidRPr="001120C7">
              <w:rPr>
                <w:rFonts w:ascii="Times New Roman" w:eastAsia="Times New Roman" w:hAnsi="Times New Roman" w:cs="Times New Roman"/>
                <w:sz w:val="24"/>
                <w:szCs w:val="24"/>
                <w:lang w:eastAsia="pl-PL"/>
              </w:rPr>
              <w:t>2021 r.</w:t>
            </w:r>
          </w:p>
        </w:tc>
        <w:tc>
          <w:tcPr>
            <w:tcW w:w="5840" w:type="dxa"/>
            <w:shd w:val="clear" w:color="auto" w:fill="auto"/>
          </w:tcPr>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Wyciąg z treści aktu:</w:t>
            </w:r>
          </w:p>
          <w:p w:rsidR="000010BD" w:rsidRPr="001120C7" w:rsidRDefault="000010BD" w:rsidP="00C84ACA">
            <w:pPr>
              <w:spacing w:line="276" w:lineRule="auto"/>
              <w:jc w:val="both"/>
              <w:rPr>
                <w:rFonts w:ascii="Times New Roman" w:eastAsia="Times New Roman" w:hAnsi="Times New Roman" w:cs="Times New Roman"/>
                <w:b/>
                <w:sz w:val="24"/>
                <w:szCs w:val="24"/>
                <w:lang w:eastAsia="pl-PL"/>
              </w:rPr>
            </w:pPr>
            <w:r w:rsidRPr="001120C7">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28 marca 2021 r.</w:t>
            </w:r>
          </w:p>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p>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Pełna treść aktu:</w:t>
            </w:r>
          </w:p>
          <w:p w:rsidR="000010BD" w:rsidRPr="001120C7" w:rsidRDefault="000010BD" w:rsidP="00C84ACA">
            <w:pPr>
              <w:spacing w:line="276" w:lineRule="auto"/>
              <w:jc w:val="both"/>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https://dziennikustaw.gov.pl/D2021000045601.pdf</w:t>
            </w:r>
          </w:p>
        </w:tc>
      </w:tr>
      <w:tr w:rsidR="000010BD" w:rsidRPr="001120C7" w:rsidTr="00C84ACA">
        <w:trPr>
          <w:trHeight w:val="1124"/>
        </w:trPr>
        <w:tc>
          <w:tcPr>
            <w:tcW w:w="992" w:type="dxa"/>
          </w:tcPr>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p>
        </w:tc>
        <w:tc>
          <w:tcPr>
            <w:tcW w:w="3119" w:type="dxa"/>
          </w:tcPr>
          <w:p w:rsidR="000010BD" w:rsidRPr="001120C7" w:rsidRDefault="000010BD" w:rsidP="00C84ACA">
            <w:pPr>
              <w:rPr>
                <w:rFonts w:ascii="Times New Roman" w:hAnsi="Times New Roman" w:cs="Times New Roman"/>
                <w:sz w:val="24"/>
                <w:szCs w:val="24"/>
              </w:rPr>
            </w:pPr>
            <w:r w:rsidRPr="001120C7">
              <w:rPr>
                <w:rFonts w:ascii="Times New Roman" w:hAnsi="Times New Roman" w:cs="Times New Roman"/>
                <w:sz w:val="24"/>
                <w:szCs w:val="24"/>
              </w:rPr>
              <w:t xml:space="preserve">Rozporządzenie Rady Ministrów z dnia 11 marca 2021 r. zmieniające rozporządzenie w sprawie </w:t>
            </w:r>
            <w:r w:rsidRPr="001120C7">
              <w:rPr>
                <w:rFonts w:ascii="Times New Roman" w:hAnsi="Times New Roman" w:cs="Times New Roman"/>
                <w:sz w:val="24"/>
                <w:szCs w:val="24"/>
                <w:u w:val="single"/>
              </w:rPr>
              <w:t>ustanowienia</w:t>
            </w:r>
            <w:r w:rsidRPr="001120C7">
              <w:rPr>
                <w:rFonts w:ascii="Times New Roman" w:hAnsi="Times New Roman" w:cs="Times New Roman"/>
                <w:sz w:val="24"/>
                <w:szCs w:val="24"/>
              </w:rPr>
              <w:t xml:space="preserve"> określonych ograniczeń, nakazów i zakazów w związku z wystąpieniem stanu epidemii</w:t>
            </w:r>
          </w:p>
          <w:p w:rsidR="000010BD" w:rsidRPr="001120C7" w:rsidRDefault="000010BD" w:rsidP="00C84ACA">
            <w:pPr>
              <w:rPr>
                <w:rFonts w:ascii="Times New Roman" w:hAnsi="Times New Roman" w:cs="Times New Roman"/>
                <w:sz w:val="24"/>
                <w:szCs w:val="24"/>
              </w:rPr>
            </w:pPr>
          </w:p>
        </w:tc>
        <w:tc>
          <w:tcPr>
            <w:tcW w:w="964" w:type="dxa"/>
          </w:tcPr>
          <w:p w:rsidR="000010BD" w:rsidRPr="001120C7" w:rsidRDefault="000010BD" w:rsidP="00C84ACA">
            <w:pPr>
              <w:spacing w:line="276" w:lineRule="auto"/>
              <w:jc w:val="center"/>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13.03.</w:t>
            </w:r>
          </w:p>
          <w:p w:rsidR="000010BD" w:rsidRPr="001120C7" w:rsidRDefault="000010BD" w:rsidP="00C84ACA">
            <w:pPr>
              <w:spacing w:line="276" w:lineRule="auto"/>
              <w:jc w:val="center"/>
              <w:rPr>
                <w:rFonts w:ascii="Times New Roman" w:eastAsia="Times New Roman" w:hAnsi="Times New Roman" w:cs="Times New Roman"/>
                <w:b/>
                <w:sz w:val="24"/>
                <w:szCs w:val="24"/>
                <w:lang w:eastAsia="pl-PL"/>
              </w:rPr>
            </w:pPr>
            <w:r w:rsidRPr="001120C7">
              <w:rPr>
                <w:rFonts w:ascii="Times New Roman" w:eastAsia="Times New Roman" w:hAnsi="Times New Roman" w:cs="Times New Roman"/>
                <w:sz w:val="24"/>
                <w:szCs w:val="24"/>
                <w:lang w:eastAsia="pl-PL"/>
              </w:rPr>
              <w:t>2021 r.</w:t>
            </w:r>
            <w:r w:rsidRPr="001120C7">
              <w:rPr>
                <w:rFonts w:ascii="Times New Roman" w:eastAsia="Times New Roman" w:hAnsi="Times New Roman" w:cs="Times New Roman"/>
                <w:b/>
                <w:sz w:val="24"/>
                <w:szCs w:val="24"/>
                <w:lang w:eastAsia="pl-PL"/>
              </w:rPr>
              <w:t xml:space="preserve"> </w:t>
            </w:r>
          </w:p>
        </w:tc>
        <w:tc>
          <w:tcPr>
            <w:tcW w:w="5840" w:type="dxa"/>
            <w:shd w:val="clear" w:color="auto" w:fill="auto"/>
          </w:tcPr>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Wyciąg z treści aktu:</w:t>
            </w:r>
          </w:p>
          <w:p w:rsidR="000010BD" w:rsidRPr="001120C7" w:rsidRDefault="000010BD" w:rsidP="00C84ACA">
            <w:pPr>
              <w:spacing w:line="276" w:lineRule="auto"/>
              <w:jc w:val="both"/>
              <w:rPr>
                <w:rFonts w:ascii="Times New Roman" w:hAnsi="Times New Roman" w:cs="Times New Roman"/>
                <w:sz w:val="24"/>
                <w:szCs w:val="24"/>
              </w:rPr>
            </w:pPr>
            <w:r w:rsidRPr="001120C7">
              <w:rPr>
                <w:rFonts w:ascii="Times New Roman" w:hAnsi="Times New Roman" w:cs="Times New Roman"/>
                <w:sz w:val="24"/>
                <w:szCs w:val="24"/>
              </w:rPr>
              <w:t xml:space="preserve">Od 15.03.2021 r. obszarem szczególnie zagrożonym zakażeniem wirusem SARS-CoV-2 są obszary województwa: </w:t>
            </w:r>
          </w:p>
          <w:p w:rsidR="000010BD" w:rsidRPr="001120C7" w:rsidRDefault="000010BD" w:rsidP="00C84ACA">
            <w:pPr>
              <w:spacing w:line="276" w:lineRule="auto"/>
              <w:jc w:val="both"/>
              <w:rPr>
                <w:rFonts w:ascii="Times New Roman" w:hAnsi="Times New Roman" w:cs="Times New Roman"/>
                <w:sz w:val="24"/>
                <w:szCs w:val="24"/>
              </w:rPr>
            </w:pPr>
            <w:r w:rsidRPr="001120C7">
              <w:rPr>
                <w:rFonts w:ascii="Times New Roman" w:hAnsi="Times New Roman" w:cs="Times New Roman"/>
                <w:sz w:val="24"/>
                <w:szCs w:val="24"/>
              </w:rPr>
              <w:t xml:space="preserve">1) warmińsko-mazurskiego; </w:t>
            </w:r>
          </w:p>
          <w:p w:rsidR="000010BD" w:rsidRPr="001120C7" w:rsidRDefault="000010BD" w:rsidP="00C84ACA">
            <w:pPr>
              <w:spacing w:line="276" w:lineRule="auto"/>
              <w:jc w:val="both"/>
              <w:rPr>
                <w:rFonts w:ascii="Times New Roman" w:hAnsi="Times New Roman" w:cs="Times New Roman"/>
                <w:sz w:val="24"/>
                <w:szCs w:val="24"/>
              </w:rPr>
            </w:pPr>
            <w:r w:rsidRPr="001120C7">
              <w:rPr>
                <w:rFonts w:ascii="Times New Roman" w:hAnsi="Times New Roman" w:cs="Times New Roman"/>
                <w:sz w:val="24"/>
                <w:szCs w:val="24"/>
              </w:rPr>
              <w:t xml:space="preserve">2) pomorskiego; </w:t>
            </w:r>
          </w:p>
          <w:p w:rsidR="000010BD" w:rsidRPr="001120C7" w:rsidRDefault="000010BD" w:rsidP="00C84ACA">
            <w:pPr>
              <w:spacing w:line="276" w:lineRule="auto"/>
              <w:jc w:val="both"/>
              <w:rPr>
                <w:rFonts w:ascii="Times New Roman" w:hAnsi="Times New Roman" w:cs="Times New Roman"/>
                <w:sz w:val="24"/>
                <w:szCs w:val="24"/>
              </w:rPr>
            </w:pPr>
            <w:r w:rsidRPr="001120C7">
              <w:rPr>
                <w:rFonts w:ascii="Times New Roman" w:hAnsi="Times New Roman" w:cs="Times New Roman"/>
                <w:sz w:val="24"/>
                <w:szCs w:val="24"/>
              </w:rPr>
              <w:t xml:space="preserve">3) mazowieckiego; </w:t>
            </w:r>
          </w:p>
          <w:p w:rsidR="000010BD" w:rsidRPr="001120C7" w:rsidRDefault="000010BD" w:rsidP="00C84ACA">
            <w:pPr>
              <w:spacing w:line="276" w:lineRule="auto"/>
              <w:jc w:val="both"/>
              <w:rPr>
                <w:rFonts w:ascii="Times New Roman" w:hAnsi="Times New Roman" w:cs="Times New Roman"/>
                <w:sz w:val="24"/>
                <w:szCs w:val="24"/>
              </w:rPr>
            </w:pPr>
            <w:r w:rsidRPr="001120C7">
              <w:rPr>
                <w:rFonts w:ascii="Times New Roman" w:hAnsi="Times New Roman" w:cs="Times New Roman"/>
                <w:sz w:val="24"/>
                <w:szCs w:val="24"/>
              </w:rPr>
              <w:t>4) lubuskiego.”;</w:t>
            </w:r>
          </w:p>
          <w:p w:rsidR="000010BD" w:rsidRPr="001120C7" w:rsidRDefault="000010BD" w:rsidP="00C84ACA">
            <w:pPr>
              <w:spacing w:line="276" w:lineRule="auto"/>
              <w:jc w:val="both"/>
              <w:rPr>
                <w:rFonts w:ascii="Times New Roman" w:eastAsia="Times New Roman" w:hAnsi="Times New Roman" w:cs="Times New Roman"/>
                <w:b/>
                <w:sz w:val="24"/>
                <w:szCs w:val="24"/>
                <w:lang w:eastAsia="pl-PL"/>
              </w:rPr>
            </w:pPr>
          </w:p>
          <w:p w:rsidR="000010BD" w:rsidRPr="001120C7" w:rsidRDefault="000010BD" w:rsidP="00C84ACA">
            <w:pPr>
              <w:spacing w:line="276" w:lineRule="auto"/>
              <w:jc w:val="both"/>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Kolejność szczepień:</w:t>
            </w:r>
          </w:p>
          <w:p w:rsidR="000010BD" w:rsidRPr="001120C7" w:rsidRDefault="000010BD" w:rsidP="00C84ACA">
            <w:pPr>
              <w:jc w:val="both"/>
              <w:rPr>
                <w:rFonts w:ascii="Times New Roman" w:hAnsi="Times New Roman" w:cs="Times New Roman"/>
                <w:sz w:val="24"/>
                <w:szCs w:val="24"/>
              </w:rPr>
            </w:pPr>
            <w:r w:rsidRPr="001120C7">
              <w:rPr>
                <w:rFonts w:ascii="Times New Roman" w:hAnsi="Times New Roman" w:cs="Times New Roman"/>
                <w:sz w:val="24"/>
                <w:szCs w:val="24"/>
              </w:rPr>
              <w:t xml:space="preserve">Zamiast: „- u których zdiagnozowano chorobę nowotworową, a nie rozpoczęto leczenia, lub” -  „u których zdiagnozowano chorobę nowotworową </w:t>
            </w:r>
            <w:r w:rsidRPr="001120C7">
              <w:rPr>
                <w:rFonts w:ascii="Times New Roman" w:hAnsi="Times New Roman" w:cs="Times New Roman"/>
                <w:sz w:val="24"/>
                <w:szCs w:val="24"/>
                <w:u w:val="single"/>
              </w:rPr>
              <w:t>i zakwalifikowano do leczenia</w:t>
            </w:r>
            <w:r w:rsidRPr="001120C7">
              <w:rPr>
                <w:rFonts w:ascii="Times New Roman" w:hAnsi="Times New Roman" w:cs="Times New Roman"/>
                <w:sz w:val="24"/>
                <w:szCs w:val="24"/>
              </w:rPr>
              <w:t xml:space="preserve"> chemioterapią lub radioterapią, a nie rozpoczęto leczenia, lub”</w:t>
            </w:r>
          </w:p>
          <w:p w:rsidR="000010BD" w:rsidRPr="001120C7" w:rsidRDefault="000010BD" w:rsidP="00C84ACA">
            <w:pPr>
              <w:spacing w:line="276" w:lineRule="auto"/>
              <w:jc w:val="both"/>
              <w:rPr>
                <w:rFonts w:ascii="Times New Roman" w:eastAsia="Times New Roman" w:hAnsi="Times New Roman" w:cs="Times New Roman"/>
                <w:b/>
                <w:sz w:val="24"/>
                <w:szCs w:val="24"/>
                <w:lang w:eastAsia="pl-PL"/>
              </w:rPr>
            </w:pPr>
          </w:p>
          <w:p w:rsidR="000010BD" w:rsidRPr="001120C7" w:rsidRDefault="000010BD" w:rsidP="00C84ACA">
            <w:pPr>
              <w:spacing w:line="276" w:lineRule="auto"/>
              <w:jc w:val="both"/>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lastRenderedPageBreak/>
              <w:t xml:space="preserve">Skierowania na szczepienia wydane wedle uprzednio ustanowionych kryteriów zachowują ważność do czasu wygaśnięcia ich terminu. </w:t>
            </w:r>
          </w:p>
          <w:p w:rsidR="000010BD" w:rsidRPr="001120C7" w:rsidRDefault="000010BD" w:rsidP="00C84ACA">
            <w:pPr>
              <w:spacing w:line="276" w:lineRule="auto"/>
              <w:jc w:val="both"/>
              <w:rPr>
                <w:rFonts w:ascii="Times New Roman" w:eastAsia="Times New Roman" w:hAnsi="Times New Roman" w:cs="Times New Roman"/>
                <w:b/>
                <w:sz w:val="24"/>
                <w:szCs w:val="24"/>
                <w:lang w:eastAsia="pl-PL"/>
              </w:rPr>
            </w:pPr>
          </w:p>
          <w:p w:rsidR="000010BD" w:rsidRPr="001120C7" w:rsidRDefault="000010BD" w:rsidP="00C84ACA">
            <w:pPr>
              <w:spacing w:line="276" w:lineRule="auto"/>
              <w:jc w:val="both"/>
              <w:rPr>
                <w:rFonts w:ascii="Times New Roman" w:eastAsia="Times New Roman" w:hAnsi="Times New Roman" w:cs="Times New Roman"/>
                <w:b/>
                <w:sz w:val="24"/>
                <w:szCs w:val="24"/>
                <w:u w:val="single"/>
                <w:lang w:eastAsia="pl-PL"/>
              </w:rPr>
            </w:pPr>
            <w:r w:rsidRPr="001120C7">
              <w:rPr>
                <w:rFonts w:ascii="Times New Roman" w:eastAsia="Times New Roman" w:hAnsi="Times New Roman" w:cs="Times New Roman"/>
                <w:b/>
                <w:sz w:val="24"/>
                <w:szCs w:val="24"/>
                <w:u w:val="single"/>
                <w:lang w:eastAsia="pl-PL"/>
              </w:rPr>
              <w:t>Pełna treść aktu:</w:t>
            </w:r>
            <w:bookmarkStart w:id="0" w:name="_GoBack"/>
            <w:bookmarkEnd w:id="0"/>
          </w:p>
          <w:p w:rsidR="000010BD" w:rsidRPr="001120C7" w:rsidRDefault="000010BD" w:rsidP="00C84ACA">
            <w:pPr>
              <w:spacing w:line="276" w:lineRule="auto"/>
              <w:jc w:val="both"/>
              <w:rPr>
                <w:rFonts w:ascii="Times New Roman" w:eastAsia="Times New Roman" w:hAnsi="Times New Roman" w:cs="Times New Roman"/>
                <w:sz w:val="24"/>
                <w:szCs w:val="24"/>
                <w:lang w:eastAsia="pl-PL"/>
              </w:rPr>
            </w:pPr>
            <w:r w:rsidRPr="001120C7">
              <w:rPr>
                <w:rFonts w:ascii="Times New Roman" w:eastAsia="Times New Roman" w:hAnsi="Times New Roman" w:cs="Times New Roman"/>
                <w:sz w:val="24"/>
                <w:szCs w:val="24"/>
                <w:lang w:eastAsia="pl-PL"/>
              </w:rPr>
              <w:t>https://dziennikustaw.gov.pl/D2021000044601.pdf</w:t>
            </w:r>
          </w:p>
        </w:tc>
      </w:tr>
    </w:tbl>
    <w:p w:rsidR="00196E8A" w:rsidRDefault="00196E8A"/>
    <w:sectPr w:rsidR="00196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Open Sans">
    <w:altName w:val="Times New Roman"/>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5A1"/>
    <w:multiLevelType w:val="multilevel"/>
    <w:tmpl w:val="219E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5309B"/>
    <w:multiLevelType w:val="multilevel"/>
    <w:tmpl w:val="CBEC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42BC9"/>
    <w:multiLevelType w:val="multilevel"/>
    <w:tmpl w:val="CFE2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411AAA"/>
    <w:multiLevelType w:val="multilevel"/>
    <w:tmpl w:val="3566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F1278"/>
    <w:multiLevelType w:val="multilevel"/>
    <w:tmpl w:val="6C00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620D90"/>
    <w:multiLevelType w:val="multilevel"/>
    <w:tmpl w:val="1F10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6F17E2"/>
    <w:multiLevelType w:val="multilevel"/>
    <w:tmpl w:val="C78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236809"/>
    <w:multiLevelType w:val="multilevel"/>
    <w:tmpl w:val="F6E8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275E6"/>
    <w:multiLevelType w:val="multilevel"/>
    <w:tmpl w:val="75B4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BA2FDF"/>
    <w:multiLevelType w:val="multilevel"/>
    <w:tmpl w:val="8DAC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4B4CA0"/>
    <w:multiLevelType w:val="multilevel"/>
    <w:tmpl w:val="DC82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FB401C"/>
    <w:multiLevelType w:val="multilevel"/>
    <w:tmpl w:val="6FE8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824AAD"/>
    <w:multiLevelType w:val="multilevel"/>
    <w:tmpl w:val="16BC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5B37B8"/>
    <w:multiLevelType w:val="multilevel"/>
    <w:tmpl w:val="9EF2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D011EE"/>
    <w:multiLevelType w:val="multilevel"/>
    <w:tmpl w:val="F33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4"/>
  </w:num>
  <w:num w:numId="5">
    <w:abstractNumId w:val="7"/>
  </w:num>
  <w:num w:numId="6">
    <w:abstractNumId w:val="9"/>
  </w:num>
  <w:num w:numId="7">
    <w:abstractNumId w:val="10"/>
  </w:num>
  <w:num w:numId="8">
    <w:abstractNumId w:val="11"/>
  </w:num>
  <w:num w:numId="9">
    <w:abstractNumId w:val="12"/>
  </w:num>
  <w:num w:numId="10">
    <w:abstractNumId w:val="5"/>
  </w:num>
  <w:num w:numId="11">
    <w:abstractNumId w:val="6"/>
  </w:num>
  <w:num w:numId="12">
    <w:abstractNumId w:val="13"/>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BD"/>
    <w:rsid w:val="000010BD"/>
    <w:rsid w:val="000302DC"/>
    <w:rsid w:val="00196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0BD"/>
    <w:pPr>
      <w:spacing w:after="160" w:line="259" w:lineRule="auto"/>
    </w:pPr>
  </w:style>
  <w:style w:type="paragraph" w:styleId="Nagwek2">
    <w:name w:val="heading 2"/>
    <w:basedOn w:val="Normalny"/>
    <w:next w:val="Normalny"/>
    <w:link w:val="Nagwek2Znak"/>
    <w:uiPriority w:val="9"/>
    <w:unhideWhenUsed/>
    <w:qFormat/>
    <w:rsid w:val="00001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10BD"/>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00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010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10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0BD"/>
    <w:pPr>
      <w:spacing w:after="160" w:line="259" w:lineRule="auto"/>
    </w:pPr>
  </w:style>
  <w:style w:type="paragraph" w:styleId="Nagwek2">
    <w:name w:val="heading 2"/>
    <w:basedOn w:val="Normalny"/>
    <w:next w:val="Normalny"/>
    <w:link w:val="Nagwek2Znak"/>
    <w:uiPriority w:val="9"/>
    <w:unhideWhenUsed/>
    <w:qFormat/>
    <w:rsid w:val="00001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10BD"/>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00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010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1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z.gov.pl/kontakt/telefoniczna-informacja-pacjenta/" TargetMode="External"/><Relationship Id="rId3" Type="http://schemas.microsoft.com/office/2007/relationships/stylesWithEffects" Target="stylesWithEffects.xml"/><Relationship Id="rId7" Type="http://schemas.openxmlformats.org/officeDocument/2006/relationships/hyperlink" Target="https://play.google.com/store/apps/details?id=pl.gov.mc.protegosafe&amp;h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zydent.pl/kancelaria/nrr/ochronazdrow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5840</Words>
  <Characters>35040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Michał Suszyński</cp:lastModifiedBy>
  <cp:revision>2</cp:revision>
  <dcterms:created xsi:type="dcterms:W3CDTF">2021-06-15T12:23:00Z</dcterms:created>
  <dcterms:modified xsi:type="dcterms:W3CDTF">2021-06-15T12:23:00Z</dcterms:modified>
</cp:coreProperties>
</file>