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6C21E8" w14:textId="6D4147C4" w:rsidR="00E63024" w:rsidRDefault="00073658" w:rsidP="00E63024">
      <w:r>
        <w:t xml:space="preserve">Oddział Kliniczny </w:t>
      </w:r>
      <w:r w:rsidR="00E63024">
        <w:t>Gastroenterologii</w:t>
      </w:r>
      <w:r>
        <w:t>,</w:t>
      </w:r>
      <w:r w:rsidR="00E63024">
        <w:t xml:space="preserve"> Żywienia Dzieci </w:t>
      </w:r>
      <w:r>
        <w:t>i Pediatrii</w:t>
      </w:r>
      <w:r w:rsidR="009D4CD7">
        <w:t xml:space="preserve"> </w:t>
      </w:r>
      <w:r>
        <w:t xml:space="preserve">Dziecięcego Szpitala Klinicznego </w:t>
      </w:r>
      <w:r w:rsidR="00F164CA">
        <w:t xml:space="preserve">Uniwersyteckiego Centrum Klinicznego </w:t>
      </w:r>
      <w:r w:rsidR="00F9408B">
        <w:t>Warszawskiego Uniwersytetu Medycznego</w:t>
      </w:r>
      <w:r w:rsidR="009D4CD7">
        <w:t xml:space="preserve"> </w:t>
      </w:r>
      <w:r w:rsidR="00E63024">
        <w:t xml:space="preserve">poszukuje </w:t>
      </w:r>
      <w:r w:rsidR="00A34CEF">
        <w:t>kandydatek</w:t>
      </w:r>
      <w:r w:rsidR="00E63024">
        <w:t xml:space="preserve"> na stanowisko </w:t>
      </w:r>
      <w:r w:rsidR="00A34CEF" w:rsidRPr="00F9408B">
        <w:rPr>
          <w:b/>
          <w:bCs/>
        </w:rPr>
        <w:t>pielęgniarki endoskopowej</w:t>
      </w:r>
      <w:r w:rsidR="00E63024">
        <w:t xml:space="preserve">. </w:t>
      </w:r>
    </w:p>
    <w:p w14:paraId="125D7223" w14:textId="77777777" w:rsidR="00E63024" w:rsidRDefault="00E63024" w:rsidP="00E63024"/>
    <w:p w14:paraId="3B613022" w14:textId="77777777" w:rsidR="004A388F" w:rsidRDefault="00E63024" w:rsidP="00E63024">
      <w:r>
        <w:t xml:space="preserve">Osoba na proponowanym stanowisku odpowiedzialna będzie </w:t>
      </w:r>
      <w:r w:rsidR="004A388F">
        <w:t xml:space="preserve">m.in. </w:t>
      </w:r>
      <w:r>
        <w:t>za</w:t>
      </w:r>
      <w:r w:rsidR="004A388F">
        <w:t>:</w:t>
      </w:r>
    </w:p>
    <w:p w14:paraId="7836A21F" w14:textId="6F718411" w:rsidR="00A34CEF" w:rsidRDefault="00A34CEF" w:rsidP="00A34CEF">
      <w:r>
        <w:t>- asystowanie przy badaniach endoskopowych,</w:t>
      </w:r>
    </w:p>
    <w:p w14:paraId="62F66B3B" w14:textId="77777777" w:rsidR="00A34CEF" w:rsidRDefault="00A34CEF" w:rsidP="00A34CEF">
      <w:r>
        <w:t>- zapewnienie opieki pacjentom przed i po wykonanych badaniach,</w:t>
      </w:r>
    </w:p>
    <w:p w14:paraId="1385F906" w14:textId="354DD788" w:rsidR="00E63024" w:rsidRDefault="00A34CEF" w:rsidP="00A34CEF">
      <w:r>
        <w:t>- nadzór nad sprzętem endoskopowym i salą zabiegową,</w:t>
      </w:r>
    </w:p>
    <w:p w14:paraId="06525A5F" w14:textId="591B66C1" w:rsidR="00A34CEF" w:rsidRDefault="00A34CEF" w:rsidP="00A34CEF">
      <w:r>
        <w:t>- prowadzenie dokumentacji medycznej pracowni.</w:t>
      </w:r>
    </w:p>
    <w:p w14:paraId="4CF64C7D" w14:textId="77777777" w:rsidR="00A34CEF" w:rsidRDefault="00A34CEF" w:rsidP="00A34CEF"/>
    <w:p w14:paraId="15AF1C4C" w14:textId="0B41EE68" w:rsidR="00E63024" w:rsidRDefault="00E63024" w:rsidP="00E63024">
      <w:r>
        <w:t>Wymagania:</w:t>
      </w:r>
    </w:p>
    <w:p w14:paraId="7B63BBA8" w14:textId="5C6776BC" w:rsidR="00A34CEF" w:rsidRDefault="00A34CEF" w:rsidP="00A34CEF">
      <w:r>
        <w:t>- wykształcenie pielęgniarskie i aktualne prawo wykonywania zawodu,</w:t>
      </w:r>
    </w:p>
    <w:p w14:paraId="7F01C0EB" w14:textId="77777777" w:rsidR="00A34CEF" w:rsidRDefault="00A34CEF" w:rsidP="00E63024">
      <w:r>
        <w:t xml:space="preserve">- </w:t>
      </w:r>
      <w:r w:rsidRPr="004A388F">
        <w:t>umiejętność pracy w zespole</w:t>
      </w:r>
      <w:r>
        <w:t>,</w:t>
      </w:r>
      <w:r w:rsidRPr="00A34CEF">
        <w:t xml:space="preserve"> </w:t>
      </w:r>
    </w:p>
    <w:p w14:paraId="2A639718" w14:textId="188093E4" w:rsidR="00A34CEF" w:rsidRDefault="00A34CEF" w:rsidP="00E63024">
      <w:r>
        <w:t>- znajomość obsługi komputera,</w:t>
      </w:r>
    </w:p>
    <w:p w14:paraId="565B73A6" w14:textId="1B8062F1" w:rsidR="00A34CEF" w:rsidRDefault="00A34CEF" w:rsidP="00E63024">
      <w:r>
        <w:t xml:space="preserve">- </w:t>
      </w:r>
      <w:r w:rsidRPr="00F9408B">
        <w:rPr>
          <w:b/>
          <w:bCs/>
        </w:rPr>
        <w:t xml:space="preserve">mile widziane </w:t>
      </w:r>
      <w:r w:rsidR="00F9408B">
        <w:rPr>
          <w:b/>
          <w:bCs/>
        </w:rPr>
        <w:t xml:space="preserve">(ale nie wymagane) </w:t>
      </w:r>
      <w:r w:rsidRPr="00F9408B">
        <w:rPr>
          <w:b/>
          <w:bCs/>
        </w:rPr>
        <w:t>doświadczenie w pracy pielęgniarki endoskopowej oraz kurs specjalistyczny w zakresie endoskopii</w:t>
      </w:r>
      <w:r>
        <w:t>.</w:t>
      </w:r>
    </w:p>
    <w:p w14:paraId="329DFD04" w14:textId="0842E87C" w:rsidR="00A34CEF" w:rsidRDefault="00A34CEF" w:rsidP="00E63024"/>
    <w:p w14:paraId="09DD9CE4" w14:textId="6DE3FB80" w:rsidR="00A34CEF" w:rsidRDefault="00A34CEF" w:rsidP="00E63024">
      <w:r>
        <w:t>Oferujemy:</w:t>
      </w:r>
    </w:p>
    <w:p w14:paraId="5E345935" w14:textId="136F0DD5" w:rsidR="00A34CEF" w:rsidRDefault="00A34CEF" w:rsidP="00E63024">
      <w:r>
        <w:t xml:space="preserve">- </w:t>
      </w:r>
      <w:r w:rsidRPr="00A34CEF">
        <w:t>stabilną pracę w miłej atmosferze,</w:t>
      </w:r>
    </w:p>
    <w:p w14:paraId="267258C1" w14:textId="3FCD0C3E" w:rsidR="00A34CEF" w:rsidRDefault="00A34CEF" w:rsidP="00E63024">
      <w:r>
        <w:t xml:space="preserve">- </w:t>
      </w:r>
      <w:r w:rsidRPr="00A34CEF">
        <w:t>możliwość podnoszenia kwalifikacji zawodowych</w:t>
      </w:r>
      <w:r>
        <w:t>.</w:t>
      </w:r>
    </w:p>
    <w:p w14:paraId="2DDA340C" w14:textId="77777777" w:rsidR="00A34CEF" w:rsidRDefault="00A34CEF" w:rsidP="00E63024"/>
    <w:p w14:paraId="45D2B0D9" w14:textId="77777777" w:rsidR="00B42172" w:rsidRDefault="00B42172" w:rsidP="00E63024">
      <w:r>
        <w:t xml:space="preserve">Zatrudnienie: </w:t>
      </w:r>
      <w:r w:rsidRPr="00F9408B">
        <w:rPr>
          <w:b/>
          <w:bCs/>
        </w:rPr>
        <w:t>umowa o pracę</w:t>
      </w:r>
      <w:r>
        <w:t>.</w:t>
      </w:r>
    </w:p>
    <w:p w14:paraId="623E2B2A" w14:textId="77777777" w:rsidR="00B42172" w:rsidRDefault="00B42172" w:rsidP="00E63024"/>
    <w:p w14:paraId="0459E167" w14:textId="34620B2C" w:rsidR="007E3D57" w:rsidRDefault="00C37E85" w:rsidP="00E63024">
      <w:r>
        <w:t>Przybliżone początkowe w</w:t>
      </w:r>
      <w:r w:rsidR="007E3D57">
        <w:t xml:space="preserve">ynagrodzenie: </w:t>
      </w:r>
      <w:r w:rsidR="00A34CEF" w:rsidRPr="00F9408B">
        <w:rPr>
          <w:b/>
          <w:bCs/>
        </w:rPr>
        <w:t>4 0</w:t>
      </w:r>
      <w:r w:rsidRPr="00F9408B">
        <w:rPr>
          <w:b/>
          <w:bCs/>
        </w:rPr>
        <w:t xml:space="preserve">00 zł </w:t>
      </w:r>
      <w:r w:rsidR="00E746F2" w:rsidRPr="00F9408B">
        <w:rPr>
          <w:b/>
          <w:bCs/>
        </w:rPr>
        <w:t>bru</w:t>
      </w:r>
      <w:r w:rsidRPr="00F9408B">
        <w:rPr>
          <w:b/>
          <w:bCs/>
        </w:rPr>
        <w:t>tto</w:t>
      </w:r>
      <w:r w:rsidR="00F164CA" w:rsidRPr="00F9408B">
        <w:rPr>
          <w:b/>
          <w:bCs/>
        </w:rPr>
        <w:t xml:space="preserve"> + d</w:t>
      </w:r>
      <w:r w:rsidR="0026459F" w:rsidRPr="00F9408B">
        <w:rPr>
          <w:b/>
          <w:bCs/>
        </w:rPr>
        <w:t>odatkowo płatne dyżury endoskopowe</w:t>
      </w:r>
      <w:r w:rsidR="0026459F">
        <w:t>.</w:t>
      </w:r>
    </w:p>
    <w:p w14:paraId="0728E2F8" w14:textId="77777777" w:rsidR="00E63024" w:rsidRDefault="00E63024" w:rsidP="00E63024"/>
    <w:p w14:paraId="46980090" w14:textId="28721218" w:rsidR="00E63024" w:rsidRDefault="00E63024" w:rsidP="00E63024">
      <w:r>
        <w:t xml:space="preserve">Podania zawierające CV prosimy składać na adres e-mail: </w:t>
      </w:r>
      <w:r w:rsidR="00C37E85" w:rsidRPr="00F9408B">
        <w:rPr>
          <w:b/>
          <w:bCs/>
        </w:rPr>
        <w:t>rekrutacja@gastrologiadziecieca.pl</w:t>
      </w:r>
    </w:p>
    <w:p w14:paraId="505A5E31" w14:textId="3B1A39AD" w:rsidR="00E63024" w:rsidRDefault="00A34CEF" w:rsidP="00E63024">
      <w:r w:rsidRPr="00A34CEF">
        <w:t>Uprzejmie informujemy, że skontaktujemy się tylko z wybranymi kandydat</w:t>
      </w:r>
      <w:r>
        <w:t>kami</w:t>
      </w:r>
      <w:r w:rsidRPr="00A34CEF">
        <w:t>.</w:t>
      </w:r>
    </w:p>
    <w:p w14:paraId="5D722A55" w14:textId="77777777" w:rsidR="00A34CEF" w:rsidRDefault="00A34CEF" w:rsidP="00E63024"/>
    <w:p w14:paraId="35DC5B63" w14:textId="00F0B072" w:rsidR="008D0105" w:rsidRDefault="00E63024" w:rsidP="004600FB">
      <w:r>
        <w:t xml:space="preserve">Prosimy o dopisanie klauzuli: </w:t>
      </w:r>
      <w:r w:rsidR="004600FB"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="004600FB">
        <w:t>RODO</w:t>
      </w:r>
      <w:proofErr w:type="spellEnd"/>
      <w:r w:rsidR="004600FB">
        <w:t>)).</w:t>
      </w:r>
    </w:p>
    <w:sectPr w:rsidR="008D0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93904"/>
    <w:multiLevelType w:val="multilevel"/>
    <w:tmpl w:val="317A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C0MDE0MzI3NjW1sDRV0lEKTi0uzszPAymwrAUAg1enLSwAAAA="/>
  </w:docVars>
  <w:rsids>
    <w:rsidRoot w:val="00E63024"/>
    <w:rsid w:val="00060ED5"/>
    <w:rsid w:val="00073658"/>
    <w:rsid w:val="001862C1"/>
    <w:rsid w:val="0026459F"/>
    <w:rsid w:val="003F419F"/>
    <w:rsid w:val="004600FB"/>
    <w:rsid w:val="004A388F"/>
    <w:rsid w:val="006E0547"/>
    <w:rsid w:val="007E3D57"/>
    <w:rsid w:val="008D0105"/>
    <w:rsid w:val="009D4CD7"/>
    <w:rsid w:val="00A34CEF"/>
    <w:rsid w:val="00A67BFE"/>
    <w:rsid w:val="00B42172"/>
    <w:rsid w:val="00C37E85"/>
    <w:rsid w:val="00E63024"/>
    <w:rsid w:val="00E746F2"/>
    <w:rsid w:val="00F164CA"/>
    <w:rsid w:val="00F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61F2C"/>
  <w15:chartTrackingRefBased/>
  <w15:docId w15:val="{7BD29A46-0D76-4C31-A012-66FDD7D1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00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4D9A-E70A-41AB-BBD3-F976EF1F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Dembiński</dc:creator>
  <cp:keywords/>
  <dc:description/>
  <cp:lastModifiedBy>Łukasz Dembiński</cp:lastModifiedBy>
  <cp:revision>6</cp:revision>
  <dcterms:created xsi:type="dcterms:W3CDTF">2020-03-16T15:53:00Z</dcterms:created>
  <dcterms:modified xsi:type="dcterms:W3CDTF">2020-06-03T06:42:00Z</dcterms:modified>
</cp:coreProperties>
</file>