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6C" w:rsidRDefault="00CF47E7" w:rsidP="000E7ABD">
      <w:pPr>
        <w:rPr>
          <w:szCs w:val="24"/>
        </w:rPr>
      </w:pPr>
      <w:r>
        <w:rPr>
          <w:szCs w:val="24"/>
        </w:rPr>
        <w:t xml:space="preserve"> </w:t>
      </w:r>
      <w:r w:rsidR="00BB011C">
        <w:rPr>
          <w:szCs w:val="24"/>
        </w:rPr>
        <w:t xml:space="preserve"> </w:t>
      </w:r>
      <w:r w:rsidR="006B3618">
        <w:rPr>
          <w:szCs w:val="24"/>
        </w:rPr>
        <w:t xml:space="preserve">   </w:t>
      </w:r>
      <w:r w:rsidR="000C3EDB">
        <w:rPr>
          <w:szCs w:val="24"/>
        </w:rPr>
        <w:t xml:space="preserve"> </w:t>
      </w:r>
      <w:r w:rsidR="00442CA3">
        <w:rPr>
          <w:szCs w:val="24"/>
        </w:rPr>
        <w:t xml:space="preserve"> </w:t>
      </w:r>
    </w:p>
    <w:p w:rsidR="00E65308" w:rsidRDefault="00E65308" w:rsidP="00E653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PROGRAM KURSU SPECJALISTYCZNEGO WYWIAD I BADANIE FIZYKALNE </w:t>
      </w:r>
    </w:p>
    <w:p w:rsidR="00E65308" w:rsidRDefault="00E65308" w:rsidP="00E65308">
      <w:pPr>
        <w:pStyle w:val="Default"/>
      </w:pPr>
      <w:r>
        <w:rPr>
          <w:b/>
          <w:bCs/>
          <w:sz w:val="23"/>
          <w:szCs w:val="23"/>
        </w:rPr>
        <w:t>dla pielęgniarek i położnych</w:t>
      </w:r>
    </w:p>
    <w:p w:rsidR="00E65308" w:rsidRDefault="00E65308" w:rsidP="00E65308">
      <w:pPr>
        <w:pStyle w:val="Default"/>
        <w:rPr>
          <w:b/>
          <w:bCs/>
          <w:sz w:val="23"/>
          <w:szCs w:val="23"/>
        </w:rPr>
      </w:pPr>
    </w:p>
    <w:p w:rsidR="00E65308" w:rsidRDefault="00E65308" w:rsidP="00E65308">
      <w:pPr>
        <w:pStyle w:val="Default"/>
        <w:rPr>
          <w:b/>
          <w:bCs/>
          <w:sz w:val="23"/>
          <w:szCs w:val="23"/>
        </w:rPr>
      </w:pPr>
    </w:p>
    <w:p w:rsidR="00E65308" w:rsidRDefault="00E65308" w:rsidP="00E653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PLAN NAUCZANIA </w:t>
      </w:r>
    </w:p>
    <w:p w:rsidR="00E65308" w:rsidRDefault="00E65308" w:rsidP="00E65308"/>
    <w:tbl>
      <w:tblPr>
        <w:tblStyle w:val="Tabela-Siatka"/>
        <w:tblW w:w="0" w:type="auto"/>
        <w:tblLayout w:type="fixed"/>
        <w:tblLook w:val="04A0"/>
      </w:tblPr>
      <w:tblGrid>
        <w:gridCol w:w="1101"/>
        <w:gridCol w:w="2068"/>
        <w:gridCol w:w="1612"/>
        <w:gridCol w:w="1481"/>
        <w:gridCol w:w="1477"/>
        <w:gridCol w:w="1549"/>
      </w:tblGrid>
      <w:tr w:rsidR="00E65308" w:rsidTr="00E65308">
        <w:tc>
          <w:tcPr>
            <w:tcW w:w="1101" w:type="dxa"/>
            <w:vAlign w:val="center"/>
          </w:tcPr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Moduł</w:t>
            </w:r>
          </w:p>
        </w:tc>
        <w:tc>
          <w:tcPr>
            <w:tcW w:w="2068" w:type="dxa"/>
            <w:vAlign w:val="center"/>
          </w:tcPr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modułu</w:t>
            </w:r>
          </w:p>
        </w:tc>
        <w:tc>
          <w:tcPr>
            <w:tcW w:w="1612" w:type="dxa"/>
            <w:vAlign w:val="center"/>
          </w:tcPr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godzin teorii</w:t>
            </w:r>
          </w:p>
        </w:tc>
        <w:tc>
          <w:tcPr>
            <w:tcW w:w="1481" w:type="dxa"/>
            <w:vAlign w:val="center"/>
          </w:tcPr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Staż*</w:t>
            </w:r>
          </w:p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</w:t>
            </w:r>
          </w:p>
          <w:p w:rsidR="00E65308" w:rsidRDefault="00E65308" w:rsidP="00E65308">
            <w:pPr>
              <w:jc w:val="center"/>
            </w:pPr>
          </w:p>
        </w:tc>
        <w:tc>
          <w:tcPr>
            <w:tcW w:w="1477" w:type="dxa"/>
            <w:vAlign w:val="center"/>
          </w:tcPr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Liczba godzin stażu</w:t>
            </w:r>
          </w:p>
        </w:tc>
        <w:tc>
          <w:tcPr>
            <w:tcW w:w="1549" w:type="dxa"/>
            <w:vAlign w:val="center"/>
          </w:tcPr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Łączna liczba godzin</w:t>
            </w:r>
          </w:p>
          <w:p w:rsidR="00E65308" w:rsidRDefault="00E65308" w:rsidP="00E6530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kontaktowych</w:t>
            </w:r>
          </w:p>
        </w:tc>
      </w:tr>
      <w:tr w:rsidR="00E65308" w:rsidTr="00E65308">
        <w:tc>
          <w:tcPr>
            <w:tcW w:w="1101" w:type="dxa"/>
          </w:tcPr>
          <w:p w:rsidR="00E65308" w:rsidRPr="00E65308" w:rsidRDefault="00E65308" w:rsidP="00E65308">
            <w:pPr>
              <w:jc w:val="center"/>
              <w:rPr>
                <w:b/>
              </w:rPr>
            </w:pPr>
            <w:r w:rsidRPr="00E65308">
              <w:rPr>
                <w:b/>
              </w:rPr>
              <w:t>I</w:t>
            </w:r>
          </w:p>
        </w:tc>
        <w:tc>
          <w:tcPr>
            <w:tcW w:w="2068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podmiotowe osoby dorosłej </w:t>
            </w:r>
          </w:p>
        </w:tc>
        <w:tc>
          <w:tcPr>
            <w:tcW w:w="1612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81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chorób wewnętrzny</w:t>
            </w:r>
          </w:p>
          <w:p w:rsidR="00E65308" w:rsidRDefault="00E65308" w:rsidP="00021514"/>
          <w:p w:rsidR="00E65308" w:rsidRDefault="00E65308" w:rsidP="00021514"/>
        </w:tc>
        <w:tc>
          <w:tcPr>
            <w:tcW w:w="1477" w:type="dxa"/>
          </w:tcPr>
          <w:p w:rsidR="00E65308" w:rsidRDefault="00E65308" w:rsidP="00021514">
            <w:r>
              <w:rPr>
                <w:sz w:val="22"/>
                <w:szCs w:val="22"/>
              </w:rPr>
              <w:t>15 godz.</w:t>
            </w:r>
          </w:p>
        </w:tc>
        <w:tc>
          <w:tcPr>
            <w:tcW w:w="1549" w:type="dxa"/>
          </w:tcPr>
          <w:p w:rsidR="00E65308" w:rsidRDefault="00E65308" w:rsidP="00021514"/>
        </w:tc>
      </w:tr>
      <w:tr w:rsidR="00E65308" w:rsidTr="00E65308">
        <w:tc>
          <w:tcPr>
            <w:tcW w:w="1101" w:type="dxa"/>
          </w:tcPr>
          <w:p w:rsidR="00E65308" w:rsidRPr="00E65308" w:rsidRDefault="00E65308" w:rsidP="00E65308">
            <w:pPr>
              <w:jc w:val="center"/>
              <w:rPr>
                <w:b/>
              </w:rPr>
            </w:pPr>
            <w:r w:rsidRPr="00E65308">
              <w:rPr>
                <w:b/>
              </w:rPr>
              <w:t>II</w:t>
            </w:r>
          </w:p>
        </w:tc>
        <w:tc>
          <w:tcPr>
            <w:tcW w:w="2068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Badanie przedmiotowe osoby dorosłej </w:t>
            </w:r>
          </w:p>
        </w:tc>
        <w:tc>
          <w:tcPr>
            <w:tcW w:w="1612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481" w:type="dxa"/>
          </w:tcPr>
          <w:p w:rsidR="00381168" w:rsidRDefault="00E65308" w:rsidP="00381168">
            <w:r>
              <w:rPr>
                <w:sz w:val="22"/>
                <w:szCs w:val="22"/>
              </w:rPr>
              <w:t>Oddział anestezjologii i intensywnej terapii</w:t>
            </w:r>
            <w:r w:rsidR="00381168">
              <w:rPr>
                <w:sz w:val="22"/>
                <w:szCs w:val="22"/>
              </w:rPr>
              <w:t>,</w:t>
            </w:r>
            <w:r w:rsidR="00381168">
              <w:t xml:space="preserve"> Oddział neurologiczny</w:t>
            </w:r>
          </w:p>
          <w:p w:rsidR="00E65308" w:rsidRDefault="00E65308" w:rsidP="00021514">
            <w:pPr>
              <w:rPr>
                <w:sz w:val="22"/>
                <w:szCs w:val="22"/>
              </w:rPr>
            </w:pPr>
          </w:p>
          <w:p w:rsidR="00381168" w:rsidRDefault="00381168" w:rsidP="00021514"/>
        </w:tc>
        <w:tc>
          <w:tcPr>
            <w:tcW w:w="1477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godz.</w:t>
            </w:r>
          </w:p>
        </w:tc>
        <w:tc>
          <w:tcPr>
            <w:tcW w:w="1549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</w:p>
        </w:tc>
      </w:tr>
      <w:tr w:rsidR="00E65308" w:rsidTr="00E65308">
        <w:tc>
          <w:tcPr>
            <w:tcW w:w="1101" w:type="dxa"/>
          </w:tcPr>
          <w:p w:rsidR="00E65308" w:rsidRPr="00E65308" w:rsidRDefault="00E65308" w:rsidP="00E65308">
            <w:pPr>
              <w:jc w:val="center"/>
              <w:rPr>
                <w:b/>
              </w:rPr>
            </w:pPr>
            <w:r w:rsidRPr="00E65308">
              <w:rPr>
                <w:b/>
              </w:rPr>
              <w:t>III</w:t>
            </w:r>
          </w:p>
        </w:tc>
        <w:tc>
          <w:tcPr>
            <w:tcW w:w="2068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Ocena stanu zdrowia pacjenta na podstawie wyników badania podmiotowego i przedmiotowego </w:t>
            </w:r>
          </w:p>
        </w:tc>
        <w:tc>
          <w:tcPr>
            <w:tcW w:w="1612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1481" w:type="dxa"/>
          </w:tcPr>
          <w:p w:rsidR="00E65308" w:rsidRDefault="00E65308" w:rsidP="00021514"/>
        </w:tc>
        <w:tc>
          <w:tcPr>
            <w:tcW w:w="1477" w:type="dxa"/>
          </w:tcPr>
          <w:p w:rsidR="00E65308" w:rsidRDefault="00E65308" w:rsidP="00021514"/>
        </w:tc>
        <w:tc>
          <w:tcPr>
            <w:tcW w:w="1549" w:type="dxa"/>
          </w:tcPr>
          <w:p w:rsidR="00E65308" w:rsidRDefault="00E65308" w:rsidP="00021514"/>
        </w:tc>
      </w:tr>
      <w:tr w:rsidR="00E65308" w:rsidTr="00E65308">
        <w:tc>
          <w:tcPr>
            <w:tcW w:w="1101" w:type="dxa"/>
          </w:tcPr>
          <w:p w:rsidR="00E65308" w:rsidRDefault="00E65308" w:rsidP="00021514"/>
        </w:tc>
        <w:tc>
          <w:tcPr>
            <w:tcW w:w="2068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Łącznie </w:t>
            </w:r>
          </w:p>
          <w:p w:rsidR="00E65308" w:rsidRDefault="00E65308" w:rsidP="00021514"/>
        </w:tc>
        <w:tc>
          <w:tcPr>
            <w:tcW w:w="1612" w:type="dxa"/>
          </w:tcPr>
          <w:p w:rsidR="00E65308" w:rsidRDefault="00E65308" w:rsidP="00021514">
            <w:r>
              <w:t>75</w:t>
            </w:r>
          </w:p>
        </w:tc>
        <w:tc>
          <w:tcPr>
            <w:tcW w:w="1481" w:type="dxa"/>
          </w:tcPr>
          <w:p w:rsidR="00E65308" w:rsidRDefault="00E65308" w:rsidP="00021514"/>
        </w:tc>
        <w:tc>
          <w:tcPr>
            <w:tcW w:w="1477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</w:p>
        </w:tc>
        <w:tc>
          <w:tcPr>
            <w:tcW w:w="1549" w:type="dxa"/>
          </w:tcPr>
          <w:p w:rsidR="00E65308" w:rsidRDefault="00E65308" w:rsidP="00021514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100 </w:t>
            </w:r>
          </w:p>
        </w:tc>
      </w:tr>
    </w:tbl>
    <w:p w:rsidR="00E65308" w:rsidRDefault="00E65308" w:rsidP="00E65308"/>
    <w:p w:rsidR="00E65308" w:rsidRDefault="00E65308" w:rsidP="00E65308">
      <w:pPr>
        <w:rPr>
          <w:b/>
        </w:rPr>
      </w:pPr>
      <w:r w:rsidRPr="008831F7">
        <w:rPr>
          <w:b/>
          <w:sz w:val="22"/>
          <w:szCs w:val="22"/>
        </w:rPr>
        <w:t>*Warunkiem przystąpienia do stażu jest zaliczenie modułu I, II i III.</w:t>
      </w:r>
    </w:p>
    <w:p w:rsidR="00E65308" w:rsidRDefault="00E65308" w:rsidP="00E65308">
      <w:pPr>
        <w:rPr>
          <w:b/>
        </w:rPr>
      </w:pPr>
    </w:p>
    <w:p w:rsidR="00E65308" w:rsidRDefault="00E65308" w:rsidP="00E65308">
      <w:pPr>
        <w:rPr>
          <w:b/>
        </w:rPr>
      </w:pPr>
    </w:p>
    <w:p w:rsidR="00E65308" w:rsidRDefault="002C0100" w:rsidP="00E65308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Termin rozpoczęcia 21.07. godz. 10.30 </w:t>
      </w:r>
    </w:p>
    <w:p w:rsidR="002C0100" w:rsidRDefault="002C0100" w:rsidP="00E65308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Termin zakończenia 29.09. </w:t>
      </w:r>
    </w:p>
    <w:p w:rsidR="002C0100" w:rsidRDefault="002C0100" w:rsidP="00E65308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2C0100" w:rsidRDefault="002C0100" w:rsidP="00E65308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Ilość zjazdów   5 – sobotnio- niedzielnych </w:t>
      </w:r>
    </w:p>
    <w:p w:rsidR="002C0100" w:rsidRDefault="002C0100" w:rsidP="00E65308">
      <w:pPr>
        <w:rPr>
          <w:rFonts w:eastAsiaTheme="minorHAnsi"/>
          <w:color w:val="000000"/>
          <w:sz w:val="24"/>
          <w:szCs w:val="24"/>
          <w:lang w:eastAsia="en-US"/>
        </w:rPr>
      </w:pPr>
    </w:p>
    <w:p w:rsidR="002C0100" w:rsidRDefault="002C0100" w:rsidP="00E65308">
      <w:pPr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Proponowane terminy zjazdów </w:t>
      </w:r>
    </w:p>
    <w:p w:rsidR="002C0100" w:rsidRDefault="002C0100" w:rsidP="002C0100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21.07- 22.07. 2018</w:t>
      </w:r>
    </w:p>
    <w:p w:rsidR="002C0100" w:rsidRDefault="002C0100" w:rsidP="002C0100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04.08.-05.08. 2018</w:t>
      </w:r>
    </w:p>
    <w:p w:rsidR="002C0100" w:rsidRDefault="002C0100" w:rsidP="002C0100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18.08.-19.08. 2018</w:t>
      </w:r>
    </w:p>
    <w:p w:rsidR="002C0100" w:rsidRDefault="002C0100" w:rsidP="002C0100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01.09-02.09. 2018</w:t>
      </w:r>
    </w:p>
    <w:p w:rsidR="002C0100" w:rsidRDefault="002C0100" w:rsidP="002C0100">
      <w:pPr>
        <w:pStyle w:val="Akapitzlist"/>
        <w:numPr>
          <w:ilvl w:val="0"/>
          <w:numId w:val="32"/>
        </w:numPr>
        <w:rPr>
          <w:b/>
        </w:rPr>
      </w:pPr>
      <w:r>
        <w:rPr>
          <w:b/>
        </w:rPr>
        <w:t>15.09-16.09. 2018</w:t>
      </w:r>
    </w:p>
    <w:p w:rsidR="002C0100" w:rsidRDefault="002C0100" w:rsidP="002C0100">
      <w:pPr>
        <w:rPr>
          <w:b/>
        </w:rPr>
      </w:pPr>
    </w:p>
    <w:p w:rsidR="002C0100" w:rsidRDefault="002C0100" w:rsidP="002C0100">
      <w:pPr>
        <w:rPr>
          <w:b/>
        </w:rPr>
      </w:pPr>
    </w:p>
    <w:p w:rsidR="002C0100" w:rsidRPr="002C0100" w:rsidRDefault="002C0100" w:rsidP="002C0100">
      <w:pPr>
        <w:rPr>
          <w:b/>
        </w:rPr>
      </w:pPr>
      <w:r>
        <w:rPr>
          <w:b/>
        </w:rPr>
        <w:t xml:space="preserve">    29.09.2018  – zakończenie i egzamin końcowy </w:t>
      </w:r>
    </w:p>
    <w:p w:rsidR="002C0100" w:rsidRDefault="002C0100" w:rsidP="002C0100">
      <w:pPr>
        <w:pStyle w:val="Akapitzlist"/>
        <w:rPr>
          <w:b/>
        </w:rPr>
      </w:pPr>
    </w:p>
    <w:p w:rsidR="002C0100" w:rsidRPr="002C0100" w:rsidRDefault="002C0100" w:rsidP="002C0100">
      <w:pPr>
        <w:pStyle w:val="Akapitzlist"/>
        <w:rPr>
          <w:b/>
        </w:rPr>
      </w:pPr>
    </w:p>
    <w:p w:rsidR="000E7ABD" w:rsidRDefault="000E7ABD" w:rsidP="000E7ABD">
      <w:pPr>
        <w:rPr>
          <w:szCs w:val="24"/>
        </w:rPr>
      </w:pPr>
    </w:p>
    <w:sectPr w:rsidR="000E7ABD" w:rsidSect="00A32BC2">
      <w:headerReference w:type="default" r:id="rId7"/>
      <w:footerReference w:type="default" r:id="rId8"/>
      <w:pgSz w:w="11906" w:h="16838"/>
      <w:pgMar w:top="1809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1C5" w:rsidRDefault="008721C5">
      <w:r>
        <w:separator/>
      </w:r>
    </w:p>
  </w:endnote>
  <w:endnote w:type="continuationSeparator" w:id="0">
    <w:p w:rsidR="008721C5" w:rsidRDefault="0087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6" w:rsidRPr="00DD528F" w:rsidRDefault="00BF7516" w:rsidP="00B86A3B">
    <w:pPr>
      <w:pStyle w:val="Stopka"/>
      <w:jc w:val="center"/>
    </w:pPr>
    <w:r w:rsidRPr="00DD528F">
      <w:t>Projekt „Pielęgniarki i położne na miarę XXI wieku” współfinansowany przez Unię Europejską ze środków Europejskiego Funduszu Społecznego w ramach Programu Operacyjnego Wiedza Edukacja Rozwój</w:t>
    </w:r>
  </w:p>
  <w:p w:rsidR="00BF7516" w:rsidRPr="00B86A3B" w:rsidRDefault="00BF7516" w:rsidP="00B86A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1C5" w:rsidRDefault="008721C5">
      <w:r>
        <w:separator/>
      </w:r>
    </w:p>
  </w:footnote>
  <w:footnote w:type="continuationSeparator" w:id="0">
    <w:p w:rsidR="008721C5" w:rsidRDefault="00872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16" w:rsidRDefault="00C25AD0" w:rsidP="00346C7C">
    <w:pPr>
      <w:pStyle w:val="Nagwek"/>
      <w:spacing w:line="240" w:lineRule="auto"/>
      <w:rPr>
        <w:sz w:val="18"/>
        <w:szCs w:val="18"/>
      </w:rPr>
    </w:pPr>
    <w:r w:rsidRPr="00C25AD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0.7pt;margin-top:-16pt;width:71.2pt;height:71.2pt;z-index:251662336">
          <v:imagedata r:id="rId1" o:title=""/>
        </v:shape>
        <o:OLEObject Type="Embed" ProgID="AcroExch.Document.DC" ShapeID="_x0000_s2050" DrawAspect="Content" ObjectID="_1592038844" r:id="rId2"/>
      </w:pict>
    </w:r>
    <w:r w:rsidRPr="00C25AD0">
      <w:rPr>
        <w:noProof/>
        <w:lang w:eastAsia="pl-PL"/>
      </w:rPr>
      <w:pict>
        <v:shape id="_x0000_s2051" type="#_x0000_t75" style="position:absolute;margin-left:305pt;margin-top:-10.05pt;width:210pt;height:63.25pt;z-index:251664384">
          <v:imagedata r:id="rId3" o:title=""/>
        </v:shape>
      </w:pict>
    </w:r>
    <w:r w:rsidRPr="00C25AD0">
      <w:rPr>
        <w:noProof/>
        <w:lang w:eastAsia="pl-PL"/>
      </w:rPr>
      <w:pict>
        <v:shape id="_x0000_s2049" type="#_x0000_t75" style="position:absolute;margin-left:-55pt;margin-top:-18.7pt;width:156.2pt;height:73.9pt;z-index:251661312">
          <v:imagedata r:id="rId4" o:title=""/>
        </v:shape>
      </w:pict>
    </w:r>
  </w:p>
  <w:p w:rsidR="00BF7516" w:rsidRPr="008553F7" w:rsidRDefault="00BF7516" w:rsidP="00346C7C">
    <w:pPr>
      <w:pStyle w:val="Nagwek"/>
      <w:spacing w:line="240" w:lineRule="auto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0D62"/>
    <w:multiLevelType w:val="hybridMultilevel"/>
    <w:tmpl w:val="DCDA14DE"/>
    <w:lvl w:ilvl="0" w:tplc="AAF856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F116F6"/>
    <w:multiLevelType w:val="hybridMultilevel"/>
    <w:tmpl w:val="8EB88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E70"/>
    <w:multiLevelType w:val="hybridMultilevel"/>
    <w:tmpl w:val="1EF63678"/>
    <w:lvl w:ilvl="0" w:tplc="B8E82E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825843"/>
    <w:multiLevelType w:val="hybridMultilevel"/>
    <w:tmpl w:val="D2441F7E"/>
    <w:lvl w:ilvl="0" w:tplc="17A8EA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3F1236"/>
    <w:multiLevelType w:val="hybridMultilevel"/>
    <w:tmpl w:val="0E5C49FE"/>
    <w:lvl w:ilvl="0" w:tplc="E6D89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0E0401"/>
    <w:multiLevelType w:val="hybridMultilevel"/>
    <w:tmpl w:val="12AEF5F8"/>
    <w:lvl w:ilvl="0" w:tplc="DDF802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44EE3"/>
    <w:multiLevelType w:val="hybridMultilevel"/>
    <w:tmpl w:val="C2EA062C"/>
    <w:lvl w:ilvl="0" w:tplc="3376B5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F72C3"/>
    <w:multiLevelType w:val="hybridMultilevel"/>
    <w:tmpl w:val="4A6A4C64"/>
    <w:lvl w:ilvl="0" w:tplc="91E2FE5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9">
    <w:nsid w:val="200A4EC5"/>
    <w:multiLevelType w:val="hybridMultilevel"/>
    <w:tmpl w:val="B498C5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A2BB4"/>
    <w:multiLevelType w:val="hybridMultilevel"/>
    <w:tmpl w:val="8FEE4978"/>
    <w:lvl w:ilvl="0" w:tplc="A56C9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9CC"/>
    <w:multiLevelType w:val="hybridMultilevel"/>
    <w:tmpl w:val="1DDAB746"/>
    <w:lvl w:ilvl="0" w:tplc="A20645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E2473E2">
      <w:start w:val="1"/>
      <w:numFmt w:val="upperRoman"/>
      <w:lvlText w:val="%2."/>
      <w:lvlJc w:val="left"/>
      <w:pPr>
        <w:tabs>
          <w:tab w:val="num" w:pos="1545"/>
        </w:tabs>
        <w:ind w:left="1545" w:hanging="465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4F31D5"/>
    <w:multiLevelType w:val="hybridMultilevel"/>
    <w:tmpl w:val="F77CDAB6"/>
    <w:lvl w:ilvl="0" w:tplc="428AF4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757BC"/>
    <w:multiLevelType w:val="hybridMultilevel"/>
    <w:tmpl w:val="313AF964"/>
    <w:lvl w:ilvl="0" w:tplc="03EA9E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0419C"/>
    <w:multiLevelType w:val="hybridMultilevel"/>
    <w:tmpl w:val="4538C8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45B3F"/>
    <w:multiLevelType w:val="hybridMultilevel"/>
    <w:tmpl w:val="749E34D8"/>
    <w:lvl w:ilvl="0" w:tplc="C9C628F4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32433"/>
    <w:multiLevelType w:val="hybridMultilevel"/>
    <w:tmpl w:val="299A72C8"/>
    <w:lvl w:ilvl="0" w:tplc="E50CA7DA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0E406C"/>
    <w:multiLevelType w:val="hybridMultilevel"/>
    <w:tmpl w:val="44946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246F00"/>
    <w:multiLevelType w:val="hybridMultilevel"/>
    <w:tmpl w:val="6906AAF8"/>
    <w:lvl w:ilvl="0" w:tplc="AC000D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66135"/>
    <w:multiLevelType w:val="hybridMultilevel"/>
    <w:tmpl w:val="2BAA6DC0"/>
    <w:lvl w:ilvl="0" w:tplc="9086F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677EE1"/>
    <w:multiLevelType w:val="hybridMultilevel"/>
    <w:tmpl w:val="A7F86536"/>
    <w:lvl w:ilvl="0" w:tplc="5B8A2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0"/>
      </w:rPr>
    </w:lvl>
    <w:lvl w:ilvl="1" w:tplc="7494C49C">
      <w:start w:val="2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5A361836"/>
    <w:multiLevelType w:val="hybridMultilevel"/>
    <w:tmpl w:val="ABD80342"/>
    <w:lvl w:ilvl="0" w:tplc="15584F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A079A6"/>
    <w:multiLevelType w:val="hybridMultilevel"/>
    <w:tmpl w:val="60D07CC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614F9"/>
    <w:multiLevelType w:val="hybridMultilevel"/>
    <w:tmpl w:val="B6CE73EE"/>
    <w:lvl w:ilvl="0" w:tplc="F52E6F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36C13"/>
    <w:multiLevelType w:val="hybridMultilevel"/>
    <w:tmpl w:val="396AFBA2"/>
    <w:lvl w:ilvl="0" w:tplc="12828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A02026"/>
    <w:multiLevelType w:val="hybridMultilevel"/>
    <w:tmpl w:val="385C7AF6"/>
    <w:lvl w:ilvl="0" w:tplc="C464A97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075EC4"/>
    <w:multiLevelType w:val="hybridMultilevel"/>
    <w:tmpl w:val="A6ACA5FA"/>
    <w:lvl w:ilvl="0" w:tplc="560EB8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70BBF"/>
    <w:multiLevelType w:val="hybridMultilevel"/>
    <w:tmpl w:val="A2647AA0"/>
    <w:lvl w:ilvl="0" w:tplc="319CB87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DFB178A"/>
    <w:multiLevelType w:val="hybridMultilevel"/>
    <w:tmpl w:val="91C8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7103A"/>
    <w:multiLevelType w:val="hybridMultilevel"/>
    <w:tmpl w:val="9C32BF7E"/>
    <w:lvl w:ilvl="0" w:tplc="02200810">
      <w:start w:val="1"/>
      <w:numFmt w:val="lowerLetter"/>
      <w:lvlText w:val="%1."/>
      <w:lvlJc w:val="left"/>
      <w:pPr>
        <w:ind w:left="1068" w:hanging="360"/>
      </w:pPr>
      <w:rPr>
        <w:rFonts w:ascii="Calibri-Bold" w:hAnsi="Calibri-Bold" w:cs="Calibri-Bold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52361A"/>
    <w:multiLevelType w:val="hybridMultilevel"/>
    <w:tmpl w:val="D86C61A4"/>
    <w:lvl w:ilvl="0" w:tplc="F492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41E8E"/>
    <w:multiLevelType w:val="hybridMultilevel"/>
    <w:tmpl w:val="A5263F9A"/>
    <w:lvl w:ilvl="0" w:tplc="91AAA6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21"/>
  </w:num>
  <w:num w:numId="4">
    <w:abstractNumId w:val="14"/>
  </w:num>
  <w:num w:numId="5">
    <w:abstractNumId w:val="29"/>
  </w:num>
  <w:num w:numId="6">
    <w:abstractNumId w:val="2"/>
  </w:num>
  <w:num w:numId="7">
    <w:abstractNumId w:val="8"/>
  </w:num>
  <w:num w:numId="8">
    <w:abstractNumId w:val="0"/>
  </w:num>
  <w:num w:numId="9">
    <w:abstractNumId w:val="13"/>
  </w:num>
  <w:num w:numId="10">
    <w:abstractNumId w:val="22"/>
  </w:num>
  <w:num w:numId="11">
    <w:abstractNumId w:val="23"/>
  </w:num>
  <w:num w:numId="12">
    <w:abstractNumId w:val="12"/>
  </w:num>
  <w:num w:numId="13">
    <w:abstractNumId w:val="31"/>
  </w:num>
  <w:num w:numId="14">
    <w:abstractNumId w:val="18"/>
  </w:num>
  <w:num w:numId="15">
    <w:abstractNumId w:val="28"/>
  </w:num>
  <w:num w:numId="16">
    <w:abstractNumId w:val="9"/>
  </w:num>
  <w:num w:numId="17">
    <w:abstractNumId w:val="25"/>
  </w:num>
  <w:num w:numId="18">
    <w:abstractNumId w:val="26"/>
  </w:num>
  <w:num w:numId="19">
    <w:abstractNumId w:val="6"/>
  </w:num>
  <w:num w:numId="20">
    <w:abstractNumId w:val="16"/>
  </w:num>
  <w:num w:numId="21">
    <w:abstractNumId w:val="10"/>
  </w:num>
  <w:num w:numId="22">
    <w:abstractNumId w:val="4"/>
  </w:num>
  <w:num w:numId="23">
    <w:abstractNumId w:val="3"/>
  </w:num>
  <w:num w:numId="24">
    <w:abstractNumId w:val="1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517F"/>
    <w:rsid w:val="00015341"/>
    <w:rsid w:val="00027961"/>
    <w:rsid w:val="00041342"/>
    <w:rsid w:val="000429B7"/>
    <w:rsid w:val="00050BBA"/>
    <w:rsid w:val="00057E96"/>
    <w:rsid w:val="00082403"/>
    <w:rsid w:val="00086F0F"/>
    <w:rsid w:val="00090D11"/>
    <w:rsid w:val="00093341"/>
    <w:rsid w:val="0009430C"/>
    <w:rsid w:val="000A6985"/>
    <w:rsid w:val="000C3EDB"/>
    <w:rsid w:val="000C4518"/>
    <w:rsid w:val="000D0C23"/>
    <w:rsid w:val="000E7ABD"/>
    <w:rsid w:val="000F5FC2"/>
    <w:rsid w:val="001044B1"/>
    <w:rsid w:val="00104C42"/>
    <w:rsid w:val="00112EAC"/>
    <w:rsid w:val="001347C4"/>
    <w:rsid w:val="00136DB4"/>
    <w:rsid w:val="0014122C"/>
    <w:rsid w:val="00150561"/>
    <w:rsid w:val="001535B8"/>
    <w:rsid w:val="001A5241"/>
    <w:rsid w:val="001B251D"/>
    <w:rsid w:val="001B2769"/>
    <w:rsid w:val="001C1B3D"/>
    <w:rsid w:val="001C22D4"/>
    <w:rsid w:val="001D26D8"/>
    <w:rsid w:val="001D4A7A"/>
    <w:rsid w:val="001D6CC5"/>
    <w:rsid w:val="001E3BC6"/>
    <w:rsid w:val="001E4DC1"/>
    <w:rsid w:val="0020064A"/>
    <w:rsid w:val="00200C45"/>
    <w:rsid w:val="00202783"/>
    <w:rsid w:val="00205478"/>
    <w:rsid w:val="00210E27"/>
    <w:rsid w:val="00213F1F"/>
    <w:rsid w:val="002212EC"/>
    <w:rsid w:val="002218F8"/>
    <w:rsid w:val="00222F80"/>
    <w:rsid w:val="00230ECD"/>
    <w:rsid w:val="00237D6C"/>
    <w:rsid w:val="00244A82"/>
    <w:rsid w:val="00245CA1"/>
    <w:rsid w:val="002469D2"/>
    <w:rsid w:val="00253827"/>
    <w:rsid w:val="00273D1F"/>
    <w:rsid w:val="00276A00"/>
    <w:rsid w:val="0028555E"/>
    <w:rsid w:val="002916DA"/>
    <w:rsid w:val="0029341D"/>
    <w:rsid w:val="002948F3"/>
    <w:rsid w:val="002A0A92"/>
    <w:rsid w:val="002A140C"/>
    <w:rsid w:val="002A45FB"/>
    <w:rsid w:val="002A7CC9"/>
    <w:rsid w:val="002B0E5A"/>
    <w:rsid w:val="002C0100"/>
    <w:rsid w:val="002D335A"/>
    <w:rsid w:val="002E683C"/>
    <w:rsid w:val="002F3753"/>
    <w:rsid w:val="002F7C9B"/>
    <w:rsid w:val="00316CFE"/>
    <w:rsid w:val="003329C8"/>
    <w:rsid w:val="0033414F"/>
    <w:rsid w:val="00346C7C"/>
    <w:rsid w:val="00367C85"/>
    <w:rsid w:val="003738D3"/>
    <w:rsid w:val="00374348"/>
    <w:rsid w:val="00381168"/>
    <w:rsid w:val="00386BCA"/>
    <w:rsid w:val="00386E39"/>
    <w:rsid w:val="003D2A5D"/>
    <w:rsid w:val="003D49B5"/>
    <w:rsid w:val="003E0910"/>
    <w:rsid w:val="003E164B"/>
    <w:rsid w:val="003F1B8A"/>
    <w:rsid w:val="003F5648"/>
    <w:rsid w:val="004265CF"/>
    <w:rsid w:val="00434285"/>
    <w:rsid w:val="00442974"/>
    <w:rsid w:val="00442CA3"/>
    <w:rsid w:val="004D200C"/>
    <w:rsid w:val="004D3695"/>
    <w:rsid w:val="004E3B62"/>
    <w:rsid w:val="004E7F08"/>
    <w:rsid w:val="004F4C33"/>
    <w:rsid w:val="00505D2E"/>
    <w:rsid w:val="005141CD"/>
    <w:rsid w:val="00517256"/>
    <w:rsid w:val="00520458"/>
    <w:rsid w:val="0053517F"/>
    <w:rsid w:val="0054549E"/>
    <w:rsid w:val="005454B4"/>
    <w:rsid w:val="005515B4"/>
    <w:rsid w:val="005518D2"/>
    <w:rsid w:val="005634DA"/>
    <w:rsid w:val="005635FA"/>
    <w:rsid w:val="00570BAA"/>
    <w:rsid w:val="00570F04"/>
    <w:rsid w:val="005936CD"/>
    <w:rsid w:val="005A0CAE"/>
    <w:rsid w:val="005D1083"/>
    <w:rsid w:val="005E232A"/>
    <w:rsid w:val="005E5C67"/>
    <w:rsid w:val="005F5C58"/>
    <w:rsid w:val="00601030"/>
    <w:rsid w:val="006061C8"/>
    <w:rsid w:val="00610479"/>
    <w:rsid w:val="00645791"/>
    <w:rsid w:val="00651E9F"/>
    <w:rsid w:val="0065776C"/>
    <w:rsid w:val="00670FF5"/>
    <w:rsid w:val="0067612E"/>
    <w:rsid w:val="0068233D"/>
    <w:rsid w:val="00687467"/>
    <w:rsid w:val="006A7639"/>
    <w:rsid w:val="006B1286"/>
    <w:rsid w:val="006B3618"/>
    <w:rsid w:val="006C36D8"/>
    <w:rsid w:val="006C4319"/>
    <w:rsid w:val="006E005A"/>
    <w:rsid w:val="006F3CB1"/>
    <w:rsid w:val="007176AB"/>
    <w:rsid w:val="00722F65"/>
    <w:rsid w:val="00740362"/>
    <w:rsid w:val="00751449"/>
    <w:rsid w:val="007552A5"/>
    <w:rsid w:val="00791C21"/>
    <w:rsid w:val="00796FC7"/>
    <w:rsid w:val="007B3161"/>
    <w:rsid w:val="007E209F"/>
    <w:rsid w:val="007F0166"/>
    <w:rsid w:val="00815A55"/>
    <w:rsid w:val="0081649D"/>
    <w:rsid w:val="00831016"/>
    <w:rsid w:val="00834CB7"/>
    <w:rsid w:val="00836F29"/>
    <w:rsid w:val="0085344E"/>
    <w:rsid w:val="008553F7"/>
    <w:rsid w:val="00865885"/>
    <w:rsid w:val="008721C5"/>
    <w:rsid w:val="00882C3C"/>
    <w:rsid w:val="00887D39"/>
    <w:rsid w:val="0089203D"/>
    <w:rsid w:val="008B50D1"/>
    <w:rsid w:val="008C6428"/>
    <w:rsid w:val="008D7CAB"/>
    <w:rsid w:val="008E12BF"/>
    <w:rsid w:val="008F5AEB"/>
    <w:rsid w:val="00905FD5"/>
    <w:rsid w:val="00917793"/>
    <w:rsid w:val="00923A00"/>
    <w:rsid w:val="00924176"/>
    <w:rsid w:val="00936344"/>
    <w:rsid w:val="00940A7F"/>
    <w:rsid w:val="00945C89"/>
    <w:rsid w:val="00947637"/>
    <w:rsid w:val="00974734"/>
    <w:rsid w:val="009831D3"/>
    <w:rsid w:val="00987A92"/>
    <w:rsid w:val="009E7F61"/>
    <w:rsid w:val="009F6D53"/>
    <w:rsid w:val="00A32BC2"/>
    <w:rsid w:val="00A524C3"/>
    <w:rsid w:val="00A63F07"/>
    <w:rsid w:val="00A77EFB"/>
    <w:rsid w:val="00AA7EA5"/>
    <w:rsid w:val="00AD1D47"/>
    <w:rsid w:val="00AE04B9"/>
    <w:rsid w:val="00AE340A"/>
    <w:rsid w:val="00AF49EF"/>
    <w:rsid w:val="00AF6557"/>
    <w:rsid w:val="00B029B0"/>
    <w:rsid w:val="00B05169"/>
    <w:rsid w:val="00B17941"/>
    <w:rsid w:val="00B26928"/>
    <w:rsid w:val="00B27764"/>
    <w:rsid w:val="00B475DD"/>
    <w:rsid w:val="00B86A3B"/>
    <w:rsid w:val="00B91179"/>
    <w:rsid w:val="00BB011C"/>
    <w:rsid w:val="00BC0E27"/>
    <w:rsid w:val="00BC55D7"/>
    <w:rsid w:val="00BE14BE"/>
    <w:rsid w:val="00BE40C3"/>
    <w:rsid w:val="00BF7516"/>
    <w:rsid w:val="00C01B00"/>
    <w:rsid w:val="00C02FDB"/>
    <w:rsid w:val="00C13D2A"/>
    <w:rsid w:val="00C156D2"/>
    <w:rsid w:val="00C163CD"/>
    <w:rsid w:val="00C20D0F"/>
    <w:rsid w:val="00C25AD0"/>
    <w:rsid w:val="00C434FD"/>
    <w:rsid w:val="00C53449"/>
    <w:rsid w:val="00C60778"/>
    <w:rsid w:val="00C702EC"/>
    <w:rsid w:val="00C851C8"/>
    <w:rsid w:val="00C857A6"/>
    <w:rsid w:val="00C86868"/>
    <w:rsid w:val="00C873C3"/>
    <w:rsid w:val="00C8754F"/>
    <w:rsid w:val="00CA3D3F"/>
    <w:rsid w:val="00CB4B30"/>
    <w:rsid w:val="00CC1450"/>
    <w:rsid w:val="00CC2AB0"/>
    <w:rsid w:val="00CD00D9"/>
    <w:rsid w:val="00CE3588"/>
    <w:rsid w:val="00CF47E7"/>
    <w:rsid w:val="00D040B4"/>
    <w:rsid w:val="00D1400A"/>
    <w:rsid w:val="00D2102A"/>
    <w:rsid w:val="00D33203"/>
    <w:rsid w:val="00D744CD"/>
    <w:rsid w:val="00D77823"/>
    <w:rsid w:val="00D83025"/>
    <w:rsid w:val="00DA2AB8"/>
    <w:rsid w:val="00DA3459"/>
    <w:rsid w:val="00DA4C3B"/>
    <w:rsid w:val="00DA5FDA"/>
    <w:rsid w:val="00DD1303"/>
    <w:rsid w:val="00DD290A"/>
    <w:rsid w:val="00DD397A"/>
    <w:rsid w:val="00DD528F"/>
    <w:rsid w:val="00DE4E33"/>
    <w:rsid w:val="00E013FF"/>
    <w:rsid w:val="00E338D5"/>
    <w:rsid w:val="00E65308"/>
    <w:rsid w:val="00E9791A"/>
    <w:rsid w:val="00EA1766"/>
    <w:rsid w:val="00EC30F1"/>
    <w:rsid w:val="00ED5607"/>
    <w:rsid w:val="00EF5A32"/>
    <w:rsid w:val="00EF5F79"/>
    <w:rsid w:val="00EF7967"/>
    <w:rsid w:val="00F02DB5"/>
    <w:rsid w:val="00F05A0C"/>
    <w:rsid w:val="00F155B6"/>
    <w:rsid w:val="00F15E68"/>
    <w:rsid w:val="00F40DD6"/>
    <w:rsid w:val="00F42E30"/>
    <w:rsid w:val="00F4744E"/>
    <w:rsid w:val="00F735EC"/>
    <w:rsid w:val="00F77B66"/>
    <w:rsid w:val="00F908E9"/>
    <w:rsid w:val="00F90BFF"/>
    <w:rsid w:val="00FA7F1D"/>
    <w:rsid w:val="00FB5BB9"/>
    <w:rsid w:val="00FC5ABC"/>
    <w:rsid w:val="00FE08C2"/>
    <w:rsid w:val="00FE0BC1"/>
    <w:rsid w:val="00FE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027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873C3"/>
    <w:pPr>
      <w:tabs>
        <w:tab w:val="center" w:pos="4536"/>
        <w:tab w:val="right" w:pos="9072"/>
      </w:tabs>
      <w:spacing w:after="200" w:line="276" w:lineRule="auto"/>
    </w:pPr>
    <w:rPr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C873C3"/>
    <w:rPr>
      <w:rFonts w:eastAsia="Times New Roman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905F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905F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46C7C"/>
  </w:style>
  <w:style w:type="paragraph" w:styleId="Tekstprzypisukocowego">
    <w:name w:val="endnote text"/>
    <w:basedOn w:val="Normalny"/>
    <w:link w:val="TekstprzypisukocowegoZnak"/>
    <w:uiPriority w:val="99"/>
    <w:semiHidden/>
    <w:rsid w:val="005518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518D2"/>
  </w:style>
  <w:style w:type="character" w:styleId="Odwoanieprzypisukocowego">
    <w:name w:val="endnote reference"/>
    <w:basedOn w:val="Domylnaczcionkaakapitu"/>
    <w:uiPriority w:val="99"/>
    <w:semiHidden/>
    <w:rsid w:val="005518D2"/>
    <w:rPr>
      <w:vertAlign w:val="superscript"/>
    </w:rPr>
  </w:style>
  <w:style w:type="character" w:styleId="Hipercze">
    <w:name w:val="Hyperlink"/>
    <w:basedOn w:val="Domylnaczcionkaakapitu"/>
    <w:rsid w:val="006F3CB1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A7F1D"/>
    <w:pPr>
      <w:ind w:left="720"/>
    </w:pPr>
  </w:style>
  <w:style w:type="character" w:styleId="Pogrubienie">
    <w:name w:val="Strong"/>
    <w:basedOn w:val="Domylnaczcionkaakapitu"/>
    <w:uiPriority w:val="99"/>
    <w:qFormat/>
    <w:rsid w:val="00346C7C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346C7C"/>
  </w:style>
  <w:style w:type="paragraph" w:styleId="Tekstprzypisudolnego">
    <w:name w:val="footnote text"/>
    <w:basedOn w:val="Normalny"/>
    <w:link w:val="TekstprzypisudolnegoZnak"/>
    <w:uiPriority w:val="99"/>
    <w:semiHidden/>
    <w:rsid w:val="001A5241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A5241"/>
  </w:style>
  <w:style w:type="character" w:styleId="Odwoanieprzypisudolnego">
    <w:name w:val="footnote reference"/>
    <w:basedOn w:val="Domylnaczcionkaakapitu"/>
    <w:uiPriority w:val="99"/>
    <w:semiHidden/>
    <w:rsid w:val="001A52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341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3414F"/>
    <w:rPr>
      <w:rFonts w:ascii="Tahoma" w:hAnsi="Tahoma" w:cs="Tahoma"/>
      <w:sz w:val="16"/>
      <w:szCs w:val="16"/>
    </w:rPr>
  </w:style>
  <w:style w:type="character" w:customStyle="1" w:styleId="Teksttreci11">
    <w:name w:val="Tekst treści (11)"/>
    <w:link w:val="Teksttreci111"/>
    <w:uiPriority w:val="99"/>
    <w:rsid w:val="00A32BC2"/>
    <w:rPr>
      <w:rFonts w:cs="Calibri"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A32BC2"/>
    <w:pPr>
      <w:shd w:val="clear" w:color="auto" w:fill="FFFFFF"/>
      <w:overflowPunct/>
      <w:autoSpaceDE/>
      <w:autoSpaceDN/>
      <w:adjustRightInd/>
      <w:spacing w:before="240" w:after="360" w:line="240" w:lineRule="atLeast"/>
      <w:textAlignment w:val="auto"/>
    </w:pPr>
    <w:rPr>
      <w:rFonts w:cs="Calibri"/>
      <w:sz w:val="22"/>
      <w:szCs w:val="22"/>
    </w:rPr>
  </w:style>
  <w:style w:type="paragraph" w:customStyle="1" w:styleId="Default">
    <w:name w:val="Default"/>
    <w:rsid w:val="00E6530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 nadgodzin Instytutu Spraw Społecznych</vt:lpstr>
    </vt:vector>
  </TitlesOfParts>
  <Company>OSB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 nadgodzin Instytutu Spraw Społecznych</dc:title>
  <dc:creator>OSB</dc:creator>
  <cp:lastModifiedBy>Bozena</cp:lastModifiedBy>
  <cp:revision>2</cp:revision>
  <cp:lastPrinted>2018-07-02T10:13:00Z</cp:lastPrinted>
  <dcterms:created xsi:type="dcterms:W3CDTF">2018-07-02T09:57:00Z</dcterms:created>
  <dcterms:modified xsi:type="dcterms:W3CDTF">2018-07-02T09:57:00Z</dcterms:modified>
</cp:coreProperties>
</file>